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57C9" w:rsidRDefault="000B57C9">
      <w:pPr>
        <w:snapToGrid w:val="0"/>
        <w:jc w:val="center"/>
        <w:rPr>
          <w:sz w:val="6"/>
          <w:szCs w:val="6"/>
        </w:rPr>
      </w:pPr>
    </w:p>
    <w:p w:rsidR="000B57C9" w:rsidRDefault="000B57C9">
      <w:pPr>
        <w:snapToGrid w:val="0"/>
        <w:jc w:val="center"/>
        <w:rPr>
          <w:sz w:val="6"/>
          <w:szCs w:val="6"/>
        </w:rPr>
      </w:pPr>
    </w:p>
    <w:p w:rsidR="000B57C9" w:rsidRDefault="0060387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B57C9" w:rsidRDefault="000B57C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0B57C9" w:rsidRDefault="0060387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B57C9">
        <w:trPr>
          <w:trHeight w:val="571"/>
        </w:trPr>
        <w:tc>
          <w:tcPr>
            <w:tcW w:w="1418" w:type="dxa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B57C9" w:rsidRDefault="000B57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乐理与视唱</w:t>
            </w:r>
          </w:p>
        </w:tc>
      </w:tr>
      <w:tr w:rsidR="000B57C9">
        <w:trPr>
          <w:trHeight w:val="571"/>
        </w:trPr>
        <w:tc>
          <w:tcPr>
            <w:tcW w:w="1418" w:type="dxa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B57C9">
        <w:trPr>
          <w:trHeight w:val="571"/>
        </w:trPr>
        <w:tc>
          <w:tcPr>
            <w:tcW w:w="1418" w:type="dxa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1134" w:type="dxa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381318904@qq.com</w:t>
            </w:r>
          </w:p>
        </w:tc>
      </w:tr>
      <w:tr w:rsidR="000B57C9">
        <w:trPr>
          <w:trHeight w:val="571"/>
        </w:trPr>
        <w:tc>
          <w:tcPr>
            <w:tcW w:w="1418" w:type="dxa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小学</w:t>
            </w:r>
            <w:r>
              <w:rPr>
                <w:rFonts w:hint="eastAsia"/>
                <w:color w:val="000000"/>
                <w:sz w:val="20"/>
                <w:szCs w:val="20"/>
              </w:rPr>
              <w:t>教育专业学生</w:t>
            </w:r>
          </w:p>
        </w:tc>
        <w:tc>
          <w:tcPr>
            <w:tcW w:w="1134" w:type="dxa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440</w:t>
            </w:r>
          </w:p>
        </w:tc>
      </w:tr>
      <w:tr w:rsidR="000B57C9">
        <w:trPr>
          <w:trHeight w:val="571"/>
        </w:trPr>
        <w:tc>
          <w:tcPr>
            <w:tcW w:w="1418" w:type="dxa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周一下午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教育学院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226</w:t>
            </w:r>
          </w:p>
        </w:tc>
      </w:tr>
      <w:tr w:rsidR="000B57C9">
        <w:trPr>
          <w:trHeight w:val="571"/>
        </w:trPr>
        <w:tc>
          <w:tcPr>
            <w:tcW w:w="1418" w:type="dxa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单声部视唱教程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</w:p>
        </w:tc>
      </w:tr>
      <w:tr w:rsidR="000B57C9">
        <w:trPr>
          <w:trHeight w:val="571"/>
        </w:trPr>
        <w:tc>
          <w:tcPr>
            <w:tcW w:w="1418" w:type="dxa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B57C9" w:rsidRDefault="0060387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《基本乐理通用教材》</w:t>
            </w:r>
          </w:p>
        </w:tc>
      </w:tr>
    </w:tbl>
    <w:p w:rsidR="000B57C9" w:rsidRDefault="000B57C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B57C9" w:rsidRDefault="0060387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0B5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B5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音的性质、音乐术语、视唱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B5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五线谱（结合柯尔文手势训练）、音乐术语、视唱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B5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音符、休止符；音乐术语、视唱（结合柯尔文手势训练）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B5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音符、休止符；音乐术语、视唱（结合柯尔文手势训练）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B5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节拍；音乐术语、视唱（结合柯尔文手势训练）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B5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节奏；音乐术语、视唱（结合柯尔文手势训练）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B5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连音符；音乐术语、视唱（结合柯尔文手势训练）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B5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连音符；音乐术语、视唱（结合柯尔文手势训练）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B5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变音记号；音乐术语、视唱（结合柯尔文手势训练）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B5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等音；音乐术语、视唱（结合柯尔文手势训练）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B5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大调；音乐术语、视唱（结合柯尔文手势训练）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B5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小调；音乐术语、视唱（结合柯尔文手势训练）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B5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音程；音乐术语、视唱（结合柯尔文手势训练）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B5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音程；音乐术语、视唱（结合柯尔文手势训练）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B5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和弦；音乐术语、视唱（结合柯尔文手势训练）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B57C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7C9" w:rsidRDefault="0060387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和弦；音乐术语、视唱（结合柯尔文手势训练）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7C9" w:rsidRDefault="0060387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</w:tbl>
    <w:p w:rsidR="000B57C9" w:rsidRDefault="000B57C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B57C9" w:rsidRDefault="0060387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B57C9">
        <w:tc>
          <w:tcPr>
            <w:tcW w:w="1809" w:type="dxa"/>
          </w:tcPr>
          <w:p w:rsidR="000B57C9" w:rsidRDefault="0060387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0B57C9" w:rsidRDefault="006038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0B57C9" w:rsidRDefault="006038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B57C9">
        <w:tc>
          <w:tcPr>
            <w:tcW w:w="1809" w:type="dxa"/>
          </w:tcPr>
          <w:p w:rsidR="000B57C9" w:rsidRDefault="006038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:rsidR="000B57C9" w:rsidRDefault="006038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Hans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学习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Hans"/>
              </w:rPr>
              <w:t>实践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情况</w:t>
            </w:r>
          </w:p>
        </w:tc>
        <w:tc>
          <w:tcPr>
            <w:tcW w:w="2127" w:type="dxa"/>
          </w:tcPr>
          <w:p w:rsidR="000B57C9" w:rsidRDefault="006038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25%</w:t>
            </w:r>
          </w:p>
        </w:tc>
      </w:tr>
      <w:tr w:rsidR="000B57C9">
        <w:tc>
          <w:tcPr>
            <w:tcW w:w="1809" w:type="dxa"/>
          </w:tcPr>
          <w:p w:rsidR="000B57C9" w:rsidRDefault="006038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</w:tcPr>
          <w:p w:rsidR="000B57C9" w:rsidRDefault="0060387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Hans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视唱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Hans"/>
              </w:rPr>
              <w:t>风格的把握</w:t>
            </w:r>
          </w:p>
        </w:tc>
        <w:tc>
          <w:tcPr>
            <w:tcW w:w="2127" w:type="dxa"/>
          </w:tcPr>
          <w:p w:rsidR="000B57C9" w:rsidRDefault="006038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25%</w:t>
            </w:r>
          </w:p>
        </w:tc>
      </w:tr>
      <w:tr w:rsidR="000B57C9">
        <w:tc>
          <w:tcPr>
            <w:tcW w:w="1809" w:type="dxa"/>
          </w:tcPr>
          <w:p w:rsidR="000B57C9" w:rsidRDefault="006038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Hans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</w:tcPr>
          <w:p w:rsidR="000B57C9" w:rsidRDefault="0060387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曲目的学习</w:t>
            </w:r>
            <w:r>
              <w:rPr>
                <w:rFonts w:hint="eastAsia"/>
                <w:color w:val="000000"/>
                <w:sz w:val="20"/>
                <w:szCs w:val="20"/>
              </w:rPr>
              <w:t>与</w:t>
            </w: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期末展示</w:t>
            </w:r>
          </w:p>
        </w:tc>
        <w:tc>
          <w:tcPr>
            <w:tcW w:w="2127" w:type="dxa"/>
          </w:tcPr>
          <w:p w:rsidR="000B57C9" w:rsidRDefault="0060387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Hans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50%</w:t>
            </w:r>
          </w:p>
        </w:tc>
      </w:tr>
    </w:tbl>
    <w:p w:rsidR="000B57C9" w:rsidRDefault="000B57C9"/>
    <w:p w:rsidR="000B57C9" w:rsidRDefault="006038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0B57C9" w:rsidRDefault="006038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0B57C9" w:rsidRDefault="0060387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0B57C9" w:rsidRDefault="0060387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0B57C9" w:rsidRDefault="000B57C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0B57C9" w:rsidRDefault="0060387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陈梦涵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C63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9C636D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9C63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9C63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023.10.6</w:t>
      </w:r>
    </w:p>
    <w:sectPr w:rsidR="000B57C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79" w:rsidRDefault="00603879">
      <w:r>
        <w:separator/>
      </w:r>
    </w:p>
  </w:endnote>
  <w:endnote w:type="continuationSeparator" w:id="0">
    <w:p w:rsidR="00603879" w:rsidRDefault="0060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Arial Unicode MS"/>
    <w:charset w:val="00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00"/>
    <w:family w:val="swiss"/>
    <w:pitch w:val="default"/>
    <w:sig w:usb0="00000000" w:usb1="00000000" w:usb2="00000016" w:usb3="00000000" w:csb0="00100000" w:csb1="00000000"/>
  </w:font>
  <w:font w:name="DotumChe">
    <w:altName w:val="苹方-简"/>
    <w:charset w:val="00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C9" w:rsidRDefault="0060387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B57C9" w:rsidRDefault="00603879">
    <w:pPr>
      <w:pStyle w:val="a3"/>
      <w:ind w:right="360"/>
    </w:pPr>
    <w:r>
      <w:rPr>
        <w:noProof/>
        <w:lang w:eastAsia="zh-CN"/>
      </w:rPr>
      <w:drawing>
        <wp:inline distT="0" distB="0" distL="114300" distR="114300">
          <wp:extent cx="6619875" cy="247650"/>
          <wp:effectExtent l="0" t="0" r="9525" b="635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C9" w:rsidRDefault="0060387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C636D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B57C9" w:rsidRDefault="0060387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79" w:rsidRDefault="00603879">
      <w:r>
        <w:separator/>
      </w:r>
    </w:p>
  </w:footnote>
  <w:footnote w:type="continuationSeparator" w:id="0">
    <w:p w:rsidR="00603879" w:rsidRDefault="00603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C9" w:rsidRDefault="0060387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1524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C9" w:rsidRDefault="0060387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B57C9" w:rsidRDefault="0060387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0B57C9" w:rsidRDefault="0060387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9BE1D94E"/>
    <w:rsid w:val="F939C552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7C9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3879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636D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BFE1C22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F6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4BACDF-E3D2-44CC-863D-34A3CDB4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1006</Characters>
  <Application>Microsoft Office Word</Application>
  <DocSecurity>0</DocSecurity>
  <Lines>8</Lines>
  <Paragraphs>2</Paragraphs>
  <ScaleCrop>false</ScaleCrop>
  <Company>CMT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31</cp:revision>
  <cp:lastPrinted>2015-03-19T03:45:00Z</cp:lastPrinted>
  <dcterms:created xsi:type="dcterms:W3CDTF">2015-08-28T04:51:00Z</dcterms:created>
  <dcterms:modified xsi:type="dcterms:W3CDTF">2023-10-13T07:13:00Z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6A68DBD4906AA4BCAB6D0165107CD7ED_43</vt:lpwstr>
  </property>
</Properties>
</file>