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B742D" w:rsidRDefault="00AB742D">
      <w:pPr>
        <w:snapToGrid w:val="0"/>
        <w:jc w:val="center"/>
        <w:rPr>
          <w:sz w:val="6"/>
          <w:szCs w:val="6"/>
        </w:rPr>
      </w:pPr>
    </w:p>
    <w:p w:rsidR="00AB742D" w:rsidRDefault="00AB742D">
      <w:pPr>
        <w:snapToGrid w:val="0"/>
        <w:jc w:val="center"/>
        <w:rPr>
          <w:sz w:val="6"/>
          <w:szCs w:val="6"/>
        </w:rPr>
      </w:pPr>
    </w:p>
    <w:p w:rsidR="00AB742D" w:rsidRDefault="004060C7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AB742D" w:rsidRDefault="004060C7" w:rsidP="00BB506C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AB742D">
        <w:trPr>
          <w:trHeight w:val="571"/>
        </w:trPr>
        <w:tc>
          <w:tcPr>
            <w:tcW w:w="1418" w:type="dxa"/>
            <w:vAlign w:val="center"/>
          </w:tcPr>
          <w:p w:rsidR="00AB742D" w:rsidRDefault="004060C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AB742D" w:rsidRPr="002749BF" w:rsidRDefault="004060C7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2749B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2100046</w:t>
            </w:r>
          </w:p>
        </w:tc>
        <w:tc>
          <w:tcPr>
            <w:tcW w:w="1134" w:type="dxa"/>
            <w:vAlign w:val="center"/>
          </w:tcPr>
          <w:p w:rsidR="00AB742D" w:rsidRDefault="004060C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AB742D" w:rsidRPr="002749BF" w:rsidRDefault="004060C7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2749B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羽毛球1</w:t>
            </w:r>
          </w:p>
        </w:tc>
      </w:tr>
      <w:tr w:rsidR="00AB742D">
        <w:trPr>
          <w:trHeight w:val="571"/>
        </w:trPr>
        <w:tc>
          <w:tcPr>
            <w:tcW w:w="1418" w:type="dxa"/>
            <w:vAlign w:val="center"/>
          </w:tcPr>
          <w:p w:rsidR="00AB742D" w:rsidRDefault="004060C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AB742D" w:rsidRPr="002749BF" w:rsidRDefault="004060C7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2749BF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  <w:r w:rsidRPr="002749B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val="zh-CN"/>
              </w:rPr>
              <w:t>学分</w:t>
            </w:r>
          </w:p>
        </w:tc>
        <w:tc>
          <w:tcPr>
            <w:tcW w:w="1134" w:type="dxa"/>
            <w:vAlign w:val="center"/>
          </w:tcPr>
          <w:p w:rsidR="00AB742D" w:rsidRDefault="004060C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AB742D" w:rsidRPr="002749BF" w:rsidRDefault="004060C7" w:rsidP="002749BF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2749B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32</w:t>
            </w:r>
          </w:p>
        </w:tc>
      </w:tr>
      <w:tr w:rsidR="00AB742D">
        <w:trPr>
          <w:trHeight w:val="571"/>
        </w:trPr>
        <w:tc>
          <w:tcPr>
            <w:tcW w:w="1418" w:type="dxa"/>
            <w:vAlign w:val="center"/>
          </w:tcPr>
          <w:p w:rsidR="00AB742D" w:rsidRDefault="004060C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AB742D" w:rsidRPr="002749BF" w:rsidRDefault="004060C7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2749BF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刘丹宁</w:t>
            </w:r>
          </w:p>
        </w:tc>
        <w:tc>
          <w:tcPr>
            <w:tcW w:w="1134" w:type="dxa"/>
            <w:vAlign w:val="center"/>
          </w:tcPr>
          <w:p w:rsidR="00AB742D" w:rsidRDefault="004060C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AB742D" w:rsidRPr="002749BF" w:rsidRDefault="004060C7" w:rsidP="002749BF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2749B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03032@gench.edu.cn</w:t>
            </w:r>
          </w:p>
        </w:tc>
      </w:tr>
      <w:tr w:rsidR="00AB742D">
        <w:trPr>
          <w:trHeight w:val="571"/>
        </w:trPr>
        <w:tc>
          <w:tcPr>
            <w:tcW w:w="1418" w:type="dxa"/>
            <w:vAlign w:val="center"/>
          </w:tcPr>
          <w:p w:rsidR="00AB742D" w:rsidRDefault="004060C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AB742D" w:rsidRPr="002749BF" w:rsidRDefault="004060C7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2749BF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羽毛球1选项班</w:t>
            </w:r>
          </w:p>
        </w:tc>
        <w:tc>
          <w:tcPr>
            <w:tcW w:w="1134" w:type="dxa"/>
            <w:vAlign w:val="center"/>
          </w:tcPr>
          <w:p w:rsidR="00AB742D" w:rsidRDefault="004060C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AB742D" w:rsidRPr="002749BF" w:rsidRDefault="004060C7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2749B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体育馆二楼羽毛球场</w:t>
            </w:r>
          </w:p>
        </w:tc>
      </w:tr>
      <w:tr w:rsidR="00AB742D">
        <w:trPr>
          <w:trHeight w:val="571"/>
        </w:trPr>
        <w:tc>
          <w:tcPr>
            <w:tcW w:w="1418" w:type="dxa"/>
            <w:vAlign w:val="center"/>
          </w:tcPr>
          <w:p w:rsidR="00AB742D" w:rsidRDefault="004060C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AB742D" w:rsidRPr="002749BF" w:rsidRDefault="004060C7" w:rsidP="002749BF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2749B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周二、四16:15-18:15</w:t>
            </w:r>
            <w:r w:rsidRPr="002749BF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 xml:space="preserve">地点: </w:t>
            </w:r>
            <w:r w:rsidRPr="002749B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体育馆二楼羽毛球场</w:t>
            </w:r>
            <w:r w:rsidRPr="002749BF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电话：</w:t>
            </w:r>
            <w:r w:rsidRPr="002749B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15821820518</w:t>
            </w:r>
          </w:p>
        </w:tc>
      </w:tr>
      <w:tr w:rsidR="00AB742D">
        <w:trPr>
          <w:trHeight w:val="571"/>
        </w:trPr>
        <w:tc>
          <w:tcPr>
            <w:tcW w:w="1418" w:type="dxa"/>
            <w:vAlign w:val="center"/>
          </w:tcPr>
          <w:p w:rsidR="00AB742D" w:rsidRDefault="004060C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AB742D" w:rsidRPr="002749BF" w:rsidRDefault="00515B08" w:rsidP="002749BF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749B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王慧</w:t>
            </w:r>
            <w:r w:rsidRPr="002749BF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2749B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刘彬主编</w:t>
            </w:r>
            <w:r w:rsidRPr="002749BF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2749B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《新编大学体育与健康教程》</w:t>
            </w:r>
            <w:r w:rsidRPr="002749BF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 xml:space="preserve">  </w:t>
            </w:r>
            <w:r w:rsidR="002749B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中国纺织</w:t>
            </w:r>
            <w:r w:rsidRPr="002749B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出版社</w:t>
            </w:r>
            <w:r w:rsidRPr="002749BF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 xml:space="preserve">  2023.8</w:t>
            </w:r>
          </w:p>
        </w:tc>
      </w:tr>
      <w:tr w:rsidR="00AB742D">
        <w:trPr>
          <w:trHeight w:val="571"/>
        </w:trPr>
        <w:tc>
          <w:tcPr>
            <w:tcW w:w="1418" w:type="dxa"/>
            <w:vAlign w:val="center"/>
          </w:tcPr>
          <w:p w:rsidR="00AB742D" w:rsidRDefault="004060C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AB742D" w:rsidRPr="002749BF" w:rsidRDefault="004060C7" w:rsidP="002749BF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 w:rsidRPr="002749BF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孙麒麟、顾圣益《体育与健康教程》（第4版）大连理工大学出版社 2008</w:t>
            </w:r>
            <w:r w:rsidR="002749BF" w:rsidRPr="002749BF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年</w:t>
            </w:r>
          </w:p>
          <w:p w:rsidR="00AB742D" w:rsidRPr="002749BF" w:rsidRDefault="007A1C1C" w:rsidP="002749BF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hyperlink r:id="rId8" w:tgtFrame="_blank" w:history="1">
              <w:r w:rsidR="004060C7" w:rsidRPr="002749BF">
                <w:rPr>
                  <w:rFonts w:asciiTheme="minorEastAsia" w:eastAsiaTheme="minorEastAsia" w:hAnsiTheme="minorEastAsia"/>
                  <w:kern w:val="0"/>
                  <w:sz w:val="21"/>
                  <w:szCs w:val="21"/>
                  <w:lang w:eastAsia="zh-CN"/>
                </w:rPr>
                <w:t>朱建国</w:t>
              </w:r>
            </w:hyperlink>
            <w:r w:rsidR="004060C7" w:rsidRPr="002749BF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 xml:space="preserve">　主编</w:t>
            </w:r>
            <w:r w:rsidR="004060C7" w:rsidRPr="002749B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．《羽毛球运动教学与训练教程》．</w:t>
            </w:r>
            <w:hyperlink r:id="rId9" w:tgtFrame="_blank" w:history="1">
              <w:r w:rsidR="004060C7" w:rsidRPr="002749BF">
                <w:rPr>
                  <w:rFonts w:asciiTheme="minorEastAsia" w:eastAsiaTheme="minorEastAsia" w:hAnsiTheme="minorEastAsia"/>
                  <w:kern w:val="0"/>
                  <w:sz w:val="21"/>
                  <w:szCs w:val="21"/>
                  <w:lang w:eastAsia="zh-CN"/>
                </w:rPr>
                <w:t>清华大学出版社</w:t>
              </w:r>
            </w:hyperlink>
            <w:r w:rsidR="004060C7" w:rsidRPr="002749B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，</w:t>
            </w:r>
            <w:r w:rsidR="004060C7" w:rsidRPr="002749BF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20</w:t>
            </w:r>
            <w:r w:rsidR="004060C7" w:rsidRPr="002749B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15</w:t>
            </w:r>
            <w:r w:rsidR="002749B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.</w:t>
            </w:r>
            <w:r w:rsidR="004060C7" w:rsidRPr="002749B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3</w:t>
            </w:r>
          </w:p>
          <w:p w:rsidR="00AB742D" w:rsidRPr="002749BF" w:rsidRDefault="004060C7" w:rsidP="002749BF">
            <w:pPr>
              <w:tabs>
                <w:tab w:val="left" w:pos="532"/>
              </w:tabs>
              <w:autoSpaceDE w:val="0"/>
              <w:autoSpaceDN w:val="0"/>
              <w:adjustRightInd w:val="0"/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749B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刘仁健  主编.《21世纪高等院校教材：羽毛球》.科学出版社，2010-01-01</w:t>
            </w:r>
          </w:p>
        </w:tc>
      </w:tr>
    </w:tbl>
    <w:p w:rsidR="00AB742D" w:rsidRDefault="004060C7" w:rsidP="00BB506C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5295"/>
        <w:gridCol w:w="1134"/>
        <w:gridCol w:w="1701"/>
      </w:tblGrid>
      <w:tr w:rsidR="00AB742D" w:rsidTr="002749B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B742D" w:rsidRDefault="004060C7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B742D" w:rsidRDefault="004060C7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B742D" w:rsidRDefault="004060C7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B742D" w:rsidRDefault="004060C7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AB742D" w:rsidTr="002749B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B742D" w:rsidRDefault="004060C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B742D" w:rsidRPr="002749BF" w:rsidRDefault="004060C7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2749BF">
              <w:rPr>
                <w:rFonts w:ascii="宋体" w:eastAsia="宋体" w:hAnsi="宋体" w:hint="eastAsia"/>
                <w:sz w:val="21"/>
                <w:szCs w:val="21"/>
              </w:rPr>
              <w:t>1、导言；2、宣布课堂常规2、羽毛球运动概述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B742D" w:rsidRPr="002749BF" w:rsidRDefault="004060C7">
            <w:pPr>
              <w:jc w:val="center"/>
              <w:rPr>
                <w:sz w:val="21"/>
                <w:szCs w:val="21"/>
              </w:rPr>
            </w:pPr>
            <w:r w:rsidRPr="002749BF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B742D" w:rsidRPr="002749BF" w:rsidRDefault="00AB742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AB742D" w:rsidTr="002749B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B742D" w:rsidRDefault="004060C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B742D" w:rsidRPr="002749BF" w:rsidRDefault="004060C7">
            <w:pPr>
              <w:widowControl/>
              <w:rPr>
                <w:rFonts w:ascii="宋体" w:eastAsia="宋体" w:hAnsi="宋体"/>
                <w:sz w:val="21"/>
                <w:szCs w:val="21"/>
              </w:rPr>
            </w:pPr>
            <w:r w:rsidRPr="002749BF">
              <w:rPr>
                <w:rFonts w:ascii="宋体" w:eastAsia="宋体" w:hAnsi="宋体" w:hint="eastAsia"/>
                <w:sz w:val="21"/>
                <w:szCs w:val="21"/>
              </w:rPr>
              <w:t xml:space="preserve">1、站位，握拍方法2、学习后场上手击球技术手、步法；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B742D" w:rsidRPr="002749BF" w:rsidRDefault="004060C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2749BF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B742D" w:rsidRPr="002749BF" w:rsidRDefault="004060C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2749BF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AB742D" w:rsidTr="002749B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B742D" w:rsidRDefault="004060C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B742D" w:rsidRPr="002749BF" w:rsidRDefault="004060C7">
            <w:pPr>
              <w:widowControl/>
              <w:rPr>
                <w:rFonts w:ascii="宋体" w:eastAsia="宋体" w:hAnsi="宋体"/>
                <w:sz w:val="21"/>
                <w:szCs w:val="21"/>
              </w:rPr>
            </w:pPr>
            <w:r w:rsidRPr="002749BF">
              <w:rPr>
                <w:rFonts w:ascii="宋体" w:eastAsia="宋体" w:hAnsi="宋体" w:hint="eastAsia"/>
                <w:sz w:val="21"/>
                <w:szCs w:val="21"/>
              </w:rPr>
              <w:t>1、复习发球，改进握拍方法并熟悉球性；</w:t>
            </w:r>
          </w:p>
          <w:p w:rsidR="00AB742D" w:rsidRPr="002749BF" w:rsidRDefault="004060C7" w:rsidP="0057614D">
            <w:pPr>
              <w:widowControl/>
              <w:rPr>
                <w:rFonts w:ascii="宋体" w:eastAsia="宋体" w:hAnsi="宋体"/>
                <w:sz w:val="21"/>
                <w:szCs w:val="21"/>
              </w:rPr>
            </w:pPr>
            <w:r w:rsidRPr="002749BF">
              <w:rPr>
                <w:rFonts w:ascii="宋体" w:eastAsia="宋体" w:hAnsi="宋体" w:hint="eastAsia"/>
                <w:sz w:val="21"/>
                <w:szCs w:val="21"/>
              </w:rPr>
              <w:t>2、复习后场上手击球技术手、步法；学习上手击后场高远球技术；</w:t>
            </w:r>
            <w:r w:rsidR="0057614D" w:rsidRPr="002749B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3、身体素质练习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B742D" w:rsidRPr="002749BF" w:rsidRDefault="004060C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2749BF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B742D" w:rsidRPr="002749BF" w:rsidRDefault="004060C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2749BF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  <w:bookmarkStart w:id="0" w:name="_GoBack"/>
        <w:bookmarkEnd w:id="0"/>
      </w:tr>
      <w:tr w:rsidR="00AB742D" w:rsidTr="002749B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B742D" w:rsidRDefault="004060C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B742D" w:rsidRPr="002749BF" w:rsidRDefault="004060C7" w:rsidP="0057614D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749BF">
              <w:rPr>
                <w:rFonts w:ascii="宋体" w:eastAsia="宋体" w:hAnsi="宋体" w:hint="eastAsia"/>
                <w:sz w:val="21"/>
                <w:szCs w:val="21"/>
              </w:rPr>
              <w:t>1、改进上手击球动作手、步法；复习击后场高远球；2、学习发后场平高球技术；</w:t>
            </w:r>
            <w:r w:rsidR="0057614D" w:rsidRPr="002749B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3、身体素质练习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B742D" w:rsidRPr="002749BF" w:rsidRDefault="004060C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2749BF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B742D" w:rsidRPr="002749BF" w:rsidRDefault="004060C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2749BF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AB742D" w:rsidTr="002749B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B742D" w:rsidRDefault="004060C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B742D" w:rsidRPr="002749BF" w:rsidRDefault="004060C7">
            <w:pPr>
              <w:widowControl/>
              <w:rPr>
                <w:rFonts w:ascii="宋体" w:eastAsia="宋体" w:hAnsi="宋体"/>
                <w:sz w:val="21"/>
                <w:szCs w:val="21"/>
              </w:rPr>
            </w:pPr>
            <w:r w:rsidRPr="002749BF">
              <w:rPr>
                <w:rFonts w:ascii="宋体" w:eastAsia="宋体" w:hAnsi="宋体" w:hint="eastAsia"/>
                <w:sz w:val="21"/>
                <w:szCs w:val="21"/>
              </w:rPr>
              <w:t xml:space="preserve">1、复习发后场平高球，改进后场击球步法；2、学习击后场平高球技术；3、介绍拉压底线战术；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B742D" w:rsidRPr="002749BF" w:rsidRDefault="004060C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2749BF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B742D" w:rsidRPr="002749BF" w:rsidRDefault="004060C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2749BF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AB742D" w:rsidTr="002749B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B742D" w:rsidRDefault="004060C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B742D" w:rsidRPr="002749BF" w:rsidRDefault="004060C7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749BF">
              <w:rPr>
                <w:rFonts w:ascii="宋体" w:eastAsia="宋体" w:hAnsi="宋体" w:hint="eastAsia"/>
                <w:sz w:val="21"/>
                <w:szCs w:val="21"/>
              </w:rPr>
              <w:t>1、复习后场击球手、步法；改进对击平高球技术；2、学习后场吊球技术及其运用；介绍拉吊结合战术；</w:t>
            </w:r>
            <w:r w:rsidRPr="002749B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3、教学比赛；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B742D" w:rsidRPr="002749BF" w:rsidRDefault="004060C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2749BF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B742D" w:rsidRPr="002749BF" w:rsidRDefault="004060C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2749BF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AB742D" w:rsidTr="002749B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B742D" w:rsidRDefault="004060C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B742D" w:rsidRPr="002749BF" w:rsidRDefault="004060C7">
            <w:pPr>
              <w:widowControl/>
              <w:rPr>
                <w:rFonts w:ascii="宋体" w:eastAsia="宋体" w:hAnsi="宋体"/>
                <w:sz w:val="21"/>
                <w:szCs w:val="21"/>
              </w:rPr>
            </w:pPr>
            <w:r w:rsidRPr="002749BF">
              <w:rPr>
                <w:rFonts w:ascii="宋体" w:eastAsia="宋体" w:hAnsi="宋体" w:hint="eastAsia"/>
                <w:sz w:val="21"/>
                <w:szCs w:val="21"/>
              </w:rPr>
              <w:t>1、复习网前步法及挑、推球技术；2、改进吊球技术（手、步法）；3、学习正手发网前小球；</w:t>
            </w:r>
            <w:r w:rsidR="0057614D" w:rsidRPr="002749B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4、身体素质练习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B742D" w:rsidRPr="002749BF" w:rsidRDefault="004060C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2749BF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B742D" w:rsidRPr="002749BF" w:rsidRDefault="004060C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2749BF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AB742D" w:rsidTr="002749B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B742D" w:rsidRDefault="004060C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B742D" w:rsidRPr="002749BF" w:rsidRDefault="004060C7">
            <w:pPr>
              <w:widowControl/>
              <w:rPr>
                <w:rFonts w:ascii="宋体" w:eastAsia="宋体" w:hAnsi="宋体"/>
                <w:sz w:val="21"/>
                <w:szCs w:val="21"/>
              </w:rPr>
            </w:pPr>
            <w:r w:rsidRPr="002749BF">
              <w:rPr>
                <w:rFonts w:ascii="宋体" w:eastAsia="宋体" w:hAnsi="宋体" w:hint="eastAsia"/>
                <w:sz w:val="21"/>
                <w:szCs w:val="21"/>
              </w:rPr>
              <w:t>1、复习发网前球技术；2、发接发练习：发小球——挑、推、吊；3、学习后场扣杀及接杀球放网前球技术；</w:t>
            </w:r>
            <w:r w:rsidRPr="002749B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4、教学比赛</w:t>
            </w:r>
            <w:r w:rsidR="0057614D" w:rsidRPr="002749B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B742D" w:rsidRPr="002749BF" w:rsidRDefault="004060C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2749BF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B742D" w:rsidRPr="002749BF" w:rsidRDefault="004060C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2749BF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AB742D" w:rsidTr="002749B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B742D" w:rsidRDefault="004060C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9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B742D" w:rsidRPr="002749BF" w:rsidRDefault="004060C7">
            <w:pPr>
              <w:widowControl/>
              <w:rPr>
                <w:rFonts w:ascii="宋体" w:eastAsia="宋体" w:hAnsi="宋体"/>
                <w:sz w:val="21"/>
                <w:szCs w:val="21"/>
              </w:rPr>
            </w:pPr>
            <w:r w:rsidRPr="002749BF">
              <w:rPr>
                <w:rFonts w:ascii="宋体" w:eastAsia="宋体" w:hAnsi="宋体" w:hint="eastAsia"/>
                <w:sz w:val="21"/>
                <w:szCs w:val="21"/>
              </w:rPr>
              <w:t>1、复习改进后场扣、吊球技术，介绍半场综合及其运用；2、学习网前搓球、放网前球技术；</w:t>
            </w:r>
            <w:r w:rsidRPr="002749B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3、教学比赛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B742D" w:rsidRPr="002749BF" w:rsidRDefault="004060C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2749BF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B742D" w:rsidRPr="002749BF" w:rsidRDefault="004060C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2749BF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AB742D" w:rsidTr="002749B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B742D" w:rsidRDefault="004060C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B742D" w:rsidRPr="002749BF" w:rsidRDefault="004060C7">
            <w:pPr>
              <w:widowControl/>
              <w:rPr>
                <w:rFonts w:ascii="宋体" w:eastAsia="宋体" w:hAnsi="宋体"/>
                <w:sz w:val="21"/>
                <w:szCs w:val="21"/>
              </w:rPr>
            </w:pPr>
            <w:r w:rsidRPr="002749BF">
              <w:rPr>
                <w:rFonts w:ascii="宋体" w:eastAsia="宋体" w:hAnsi="宋体" w:hint="eastAsia"/>
                <w:sz w:val="21"/>
                <w:szCs w:val="21"/>
              </w:rPr>
              <w:t>1、复习网前搓球；2、改进吊杀上网技术；3、学习杀上网技术、战术；</w:t>
            </w:r>
            <w:r w:rsidRPr="002749B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4、教学比赛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B742D" w:rsidRPr="002749BF" w:rsidRDefault="004060C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2749BF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B742D" w:rsidRPr="002749BF" w:rsidRDefault="004060C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2749BF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AB742D" w:rsidTr="002749B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B742D" w:rsidRDefault="004060C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B742D" w:rsidRPr="002749BF" w:rsidRDefault="004060C7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749B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教学比赛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B742D" w:rsidRPr="002749BF" w:rsidRDefault="004060C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2749BF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B742D" w:rsidRPr="002749BF" w:rsidRDefault="00AB742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AB742D" w:rsidTr="002749B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B742D" w:rsidRDefault="004060C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B742D" w:rsidRPr="002749BF" w:rsidRDefault="004060C7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749BF">
              <w:rPr>
                <w:rFonts w:ascii="宋体" w:eastAsia="宋体" w:hAnsi="宋体" w:hint="eastAsia"/>
                <w:sz w:val="21"/>
                <w:szCs w:val="21"/>
              </w:rPr>
              <w:t>1、体能练习与体质健康测试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B742D" w:rsidRPr="002749BF" w:rsidRDefault="004060C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2749BF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B742D" w:rsidRPr="002749BF" w:rsidRDefault="004060C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2749BF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课外锻炼</w:t>
            </w:r>
          </w:p>
        </w:tc>
      </w:tr>
      <w:tr w:rsidR="00AB742D" w:rsidTr="002749B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B742D" w:rsidRDefault="004060C7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B742D" w:rsidRPr="002749BF" w:rsidRDefault="004060C7">
            <w:pPr>
              <w:widowControl/>
              <w:rPr>
                <w:rFonts w:ascii="宋体" w:eastAsia="宋体" w:hAnsi="宋体"/>
                <w:sz w:val="21"/>
                <w:szCs w:val="21"/>
              </w:rPr>
            </w:pPr>
            <w:r w:rsidRPr="002749BF">
              <w:rPr>
                <w:rFonts w:ascii="宋体" w:eastAsia="宋体" w:hAnsi="宋体" w:hint="eastAsia"/>
                <w:sz w:val="21"/>
                <w:szCs w:val="21"/>
              </w:rPr>
              <w:t>1、体能练习与体质健康测试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B742D" w:rsidRPr="002749BF" w:rsidRDefault="004060C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2749BF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B742D" w:rsidRPr="002749BF" w:rsidRDefault="004060C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2749BF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课外锻炼</w:t>
            </w:r>
          </w:p>
        </w:tc>
      </w:tr>
      <w:tr w:rsidR="00AB742D" w:rsidTr="002749B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B742D" w:rsidRDefault="004060C7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B742D" w:rsidRPr="002749BF" w:rsidRDefault="004060C7">
            <w:pPr>
              <w:widowControl/>
              <w:rPr>
                <w:rFonts w:ascii="宋体" w:eastAsia="宋体" w:hAnsi="宋体"/>
                <w:sz w:val="21"/>
                <w:szCs w:val="21"/>
              </w:rPr>
            </w:pPr>
            <w:r w:rsidRPr="002749BF">
              <w:rPr>
                <w:rFonts w:ascii="宋体" w:eastAsia="宋体" w:hAnsi="宋体" w:hint="eastAsia"/>
                <w:sz w:val="21"/>
                <w:szCs w:val="21"/>
              </w:rPr>
              <w:t>1、发球技术达标考试 ；  2、素质考试；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B742D" w:rsidRPr="002749BF" w:rsidRDefault="004060C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2749BF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B742D" w:rsidRPr="002749BF" w:rsidRDefault="00AB742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AB742D" w:rsidTr="002749B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B742D" w:rsidRDefault="004060C7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B742D" w:rsidRPr="002749BF" w:rsidRDefault="004060C7">
            <w:pPr>
              <w:widowControl/>
              <w:rPr>
                <w:rFonts w:ascii="宋体" w:eastAsia="宋体" w:hAnsi="宋体"/>
                <w:sz w:val="21"/>
                <w:szCs w:val="21"/>
              </w:rPr>
            </w:pPr>
            <w:r w:rsidRPr="002749BF">
              <w:rPr>
                <w:rFonts w:ascii="宋体" w:eastAsia="宋体" w:hAnsi="宋体" w:hint="eastAsia"/>
                <w:sz w:val="21"/>
                <w:szCs w:val="21"/>
              </w:rPr>
              <w:t>羽毛球技术考试：</w:t>
            </w:r>
            <w:r w:rsidRPr="002749B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比赛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B742D" w:rsidRPr="002749BF" w:rsidRDefault="004060C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2749BF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B742D" w:rsidRPr="002749BF" w:rsidRDefault="00AB742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AB742D" w:rsidTr="002749B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B742D" w:rsidRDefault="004060C7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B742D" w:rsidRPr="002749BF" w:rsidRDefault="004060C7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749B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1、</w:t>
            </w:r>
            <w:r w:rsidRPr="002749BF">
              <w:rPr>
                <w:rFonts w:ascii="宋体" w:eastAsia="宋体" w:hAnsi="宋体" w:hint="eastAsia"/>
                <w:sz w:val="21"/>
                <w:szCs w:val="21"/>
              </w:rPr>
              <w:t>补考</w:t>
            </w:r>
            <w:r w:rsidRPr="002749B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2、评分3、总结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B742D" w:rsidRPr="002749BF" w:rsidRDefault="004060C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2749BF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考试与讲课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B742D" w:rsidRPr="002749BF" w:rsidRDefault="00AB742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</w:tbl>
    <w:p w:rsidR="00AB742D" w:rsidRDefault="004060C7" w:rsidP="00BB506C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1"/>
          <w:szCs w:val="21"/>
          <w:lang w:eastAsia="zh-CN"/>
        </w:rPr>
      </w:pPr>
      <w:r>
        <w:rPr>
          <w:rFonts w:ascii="仿宋" w:eastAsia="仿宋" w:hAnsi="仿宋" w:hint="eastAsia"/>
          <w:b/>
          <w:color w:val="000000"/>
          <w:sz w:val="21"/>
          <w:szCs w:val="21"/>
          <w:lang w:eastAsia="zh-CN"/>
        </w:rPr>
        <w:t>特别备注：由于体育课受天气和场地的影响，本进度和内容在不影响学生的接受能力的情况下会有所调整。</w:t>
      </w:r>
    </w:p>
    <w:p w:rsidR="00AB742D" w:rsidRDefault="004060C7" w:rsidP="00BB506C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AB742D">
        <w:tc>
          <w:tcPr>
            <w:tcW w:w="1809" w:type="dxa"/>
            <w:shd w:val="clear" w:color="auto" w:fill="auto"/>
          </w:tcPr>
          <w:p w:rsidR="00AB742D" w:rsidRDefault="004060C7" w:rsidP="00BB506C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 w:val="21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1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 w:val="21"/>
                <w:szCs w:val="20"/>
              </w:rPr>
              <w:t>4</w:t>
            </w:r>
            <w:r>
              <w:rPr>
                <w:rFonts w:ascii="宋体" w:eastAsiaTheme="minorEastAsia" w:hAnsi="宋体" w:hint="eastAsia"/>
                <w:bCs/>
                <w:color w:val="000000"/>
                <w:sz w:val="21"/>
                <w:szCs w:val="20"/>
                <w:lang w:eastAsia="zh-CN"/>
              </w:rPr>
              <w:t>个</w:t>
            </w:r>
            <w:r>
              <w:rPr>
                <w:rFonts w:ascii="宋体" w:hAnsi="宋体"/>
                <w:bCs/>
                <w:color w:val="000000"/>
                <w:sz w:val="21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 w:val="21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AB742D" w:rsidRDefault="004060C7" w:rsidP="00BB506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1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AB742D" w:rsidRDefault="004060C7" w:rsidP="00BB506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1"/>
                <w:szCs w:val="20"/>
              </w:rPr>
              <w:t>占比</w:t>
            </w:r>
          </w:p>
        </w:tc>
      </w:tr>
      <w:tr w:rsidR="00AB742D">
        <w:tc>
          <w:tcPr>
            <w:tcW w:w="1809" w:type="dxa"/>
            <w:shd w:val="clear" w:color="auto" w:fill="auto"/>
            <w:vAlign w:val="center"/>
          </w:tcPr>
          <w:p w:rsidR="00AB742D" w:rsidRPr="002749BF" w:rsidRDefault="004060C7" w:rsidP="00BB506C">
            <w:pPr>
              <w:snapToGrid w:val="0"/>
              <w:spacing w:beforeLines="50" w:before="180"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</w:rPr>
            </w:pPr>
            <w:r w:rsidRPr="002749BF">
              <w:rPr>
                <w:rFonts w:asciiTheme="minorEastAsia" w:eastAsiaTheme="minorEastAsia" w:hAnsiTheme="minorEastAsia" w:hint="eastAsia"/>
                <w:bCs/>
                <w:sz w:val="21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B742D" w:rsidRPr="002749BF" w:rsidRDefault="004060C7" w:rsidP="00BB506C">
            <w:pPr>
              <w:snapToGrid w:val="0"/>
              <w:spacing w:beforeLines="50" w:before="180"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</w:rPr>
            </w:pPr>
            <w:r w:rsidRPr="002749BF">
              <w:rPr>
                <w:rFonts w:asciiTheme="minorEastAsia" w:eastAsiaTheme="minorEastAsia" w:hAnsiTheme="minorEastAsia" w:hint="eastAsia"/>
                <w:sz w:val="21"/>
                <w:szCs w:val="21"/>
              </w:rPr>
              <w:t>羽毛</w:t>
            </w:r>
            <w:r w:rsidRPr="002749BF">
              <w:rPr>
                <w:rFonts w:asciiTheme="minorEastAsia" w:eastAsiaTheme="minorEastAsia" w:hAnsiTheme="minorEastAsia"/>
                <w:sz w:val="21"/>
                <w:szCs w:val="21"/>
              </w:rPr>
              <w:t>球基本技术</w:t>
            </w:r>
            <w:r w:rsidRPr="002749BF">
              <w:rPr>
                <w:rFonts w:asciiTheme="minorEastAsia" w:eastAsiaTheme="minorEastAsia" w:hAnsiTheme="minorEastAsia" w:hint="eastAsia"/>
                <w:sz w:val="21"/>
                <w:szCs w:val="21"/>
              </w:rPr>
              <w:t>考核</w:t>
            </w:r>
            <w:r w:rsidRPr="002749BF">
              <w:rPr>
                <w:rFonts w:asciiTheme="minorEastAsia" w:eastAsiaTheme="minorEastAsia" w:hAnsiTheme="minorEastAsia"/>
                <w:sz w:val="21"/>
                <w:szCs w:val="21"/>
              </w:rPr>
              <w:t>与教学比赛</w:t>
            </w:r>
            <w:r w:rsidRPr="002749BF">
              <w:rPr>
                <w:rFonts w:asciiTheme="minorEastAsia" w:eastAsiaTheme="minorEastAsia" w:hAnsiTheme="minorEastAsia" w:hint="eastAsia"/>
                <w:sz w:val="21"/>
                <w:szCs w:val="21"/>
              </w:rPr>
              <w:t>（技术评定）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B742D" w:rsidRPr="002749BF" w:rsidRDefault="004060C7" w:rsidP="00BB506C">
            <w:pPr>
              <w:snapToGrid w:val="0"/>
              <w:spacing w:beforeLines="50" w:before="180"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</w:rPr>
            </w:pPr>
            <w:r w:rsidRPr="002749BF">
              <w:rPr>
                <w:rFonts w:asciiTheme="minorEastAsia" w:eastAsiaTheme="minorEastAsia" w:hAnsiTheme="minorEastAsia" w:hint="eastAsia"/>
                <w:bCs/>
                <w:sz w:val="21"/>
              </w:rPr>
              <w:t>40%</w:t>
            </w:r>
          </w:p>
        </w:tc>
      </w:tr>
      <w:tr w:rsidR="00AB742D">
        <w:tc>
          <w:tcPr>
            <w:tcW w:w="1809" w:type="dxa"/>
            <w:shd w:val="clear" w:color="auto" w:fill="auto"/>
            <w:vAlign w:val="center"/>
          </w:tcPr>
          <w:p w:rsidR="00AB742D" w:rsidRPr="002749BF" w:rsidRDefault="004060C7" w:rsidP="00BB506C">
            <w:pPr>
              <w:snapToGrid w:val="0"/>
              <w:spacing w:beforeLines="50" w:before="180"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</w:rPr>
            </w:pPr>
            <w:r w:rsidRPr="002749BF">
              <w:rPr>
                <w:rFonts w:asciiTheme="minorEastAsia" w:eastAsiaTheme="minorEastAsia" w:hAnsiTheme="minorEastAsia" w:hint="eastAsia"/>
                <w:bCs/>
                <w:sz w:val="21"/>
              </w:rPr>
              <w:t>X2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B742D" w:rsidRPr="002749BF" w:rsidRDefault="004060C7" w:rsidP="00BB506C">
            <w:pPr>
              <w:snapToGrid w:val="0"/>
              <w:spacing w:beforeLines="50" w:before="180"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</w:rPr>
            </w:pPr>
            <w:r w:rsidRPr="002749BF">
              <w:rPr>
                <w:rFonts w:asciiTheme="minorEastAsia" w:eastAsiaTheme="minorEastAsia" w:hAnsiTheme="minorEastAsia" w:hint="eastAsia"/>
                <w:sz w:val="21"/>
              </w:rPr>
              <w:t>考勤、检查着装、课堂练习评价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B742D" w:rsidRPr="002749BF" w:rsidRDefault="004060C7" w:rsidP="00BB506C">
            <w:pPr>
              <w:snapToGrid w:val="0"/>
              <w:spacing w:beforeLines="50" w:before="180"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</w:rPr>
            </w:pPr>
            <w:r w:rsidRPr="002749BF">
              <w:rPr>
                <w:rFonts w:asciiTheme="minorEastAsia" w:eastAsiaTheme="minorEastAsia" w:hAnsiTheme="minorEastAsia" w:hint="eastAsia"/>
                <w:bCs/>
                <w:sz w:val="21"/>
              </w:rPr>
              <w:t>20%</w:t>
            </w:r>
          </w:p>
        </w:tc>
      </w:tr>
      <w:tr w:rsidR="00AB742D">
        <w:tc>
          <w:tcPr>
            <w:tcW w:w="1809" w:type="dxa"/>
            <w:shd w:val="clear" w:color="auto" w:fill="auto"/>
            <w:vAlign w:val="center"/>
          </w:tcPr>
          <w:p w:rsidR="00AB742D" w:rsidRPr="002749BF" w:rsidRDefault="004060C7" w:rsidP="00BB506C">
            <w:pPr>
              <w:snapToGrid w:val="0"/>
              <w:spacing w:beforeLines="50" w:before="180"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</w:rPr>
            </w:pPr>
            <w:r w:rsidRPr="002749BF">
              <w:rPr>
                <w:rFonts w:asciiTheme="minorEastAsia" w:eastAsiaTheme="minorEastAsia" w:hAnsiTheme="minorEastAsia" w:hint="eastAsia"/>
                <w:bCs/>
                <w:sz w:val="21"/>
              </w:rPr>
              <w:t>X3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B742D" w:rsidRPr="002749BF" w:rsidRDefault="004060C7" w:rsidP="002749BF">
            <w:pPr>
              <w:snapToGrid w:val="0"/>
              <w:spacing w:beforeLines="50" w:before="180" w:line="360" w:lineRule="auto"/>
              <w:jc w:val="center"/>
              <w:rPr>
                <w:rFonts w:asciiTheme="minorEastAsia" w:eastAsiaTheme="minorEastAsia" w:hAnsiTheme="minorEastAsia" w:hint="eastAsia"/>
                <w:bCs/>
                <w:sz w:val="21"/>
              </w:rPr>
            </w:pPr>
            <w:r w:rsidRPr="002749BF">
              <w:rPr>
                <w:rFonts w:asciiTheme="minorEastAsia" w:eastAsiaTheme="minorEastAsia" w:hAnsiTheme="minorEastAsia" w:cs="宋体"/>
                <w:sz w:val="21"/>
                <w:lang w:val="zh-TW"/>
              </w:rPr>
              <w:t>《国家学生体质健康标准》</w:t>
            </w:r>
            <w:r w:rsidR="002749BF" w:rsidRPr="002749BF">
              <w:rPr>
                <w:rFonts w:asciiTheme="minorEastAsia" w:eastAsiaTheme="minorEastAsia" w:hAnsiTheme="minorEastAsia" w:cs="宋体" w:hint="eastAsia"/>
                <w:sz w:val="21"/>
                <w:lang w:val="zh-TW" w:eastAsia="zh-CN"/>
              </w:rPr>
              <w:t>测试评价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B742D" w:rsidRPr="002749BF" w:rsidRDefault="004060C7" w:rsidP="00BB506C">
            <w:pPr>
              <w:snapToGrid w:val="0"/>
              <w:spacing w:beforeLines="50" w:before="180"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</w:rPr>
            </w:pPr>
            <w:r w:rsidRPr="002749BF">
              <w:rPr>
                <w:rFonts w:asciiTheme="minorEastAsia" w:eastAsiaTheme="minorEastAsia" w:hAnsiTheme="minorEastAsia" w:hint="eastAsia"/>
                <w:bCs/>
                <w:sz w:val="21"/>
              </w:rPr>
              <w:t>20%</w:t>
            </w:r>
          </w:p>
        </w:tc>
      </w:tr>
      <w:tr w:rsidR="00AB742D">
        <w:tc>
          <w:tcPr>
            <w:tcW w:w="1809" w:type="dxa"/>
            <w:shd w:val="clear" w:color="auto" w:fill="auto"/>
            <w:vAlign w:val="center"/>
          </w:tcPr>
          <w:p w:rsidR="00AB742D" w:rsidRPr="002749BF" w:rsidRDefault="004060C7" w:rsidP="00BB506C">
            <w:pPr>
              <w:snapToGrid w:val="0"/>
              <w:spacing w:beforeLines="50" w:before="180"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lang w:eastAsia="zh-CN"/>
              </w:rPr>
            </w:pPr>
            <w:r w:rsidRPr="002749BF">
              <w:rPr>
                <w:rFonts w:asciiTheme="minorEastAsia" w:eastAsiaTheme="minorEastAsia" w:hAnsiTheme="minorEastAsia" w:hint="eastAsia"/>
                <w:bCs/>
                <w:sz w:val="21"/>
              </w:rPr>
              <w:t>X</w:t>
            </w:r>
            <w:r w:rsidRPr="002749BF">
              <w:rPr>
                <w:rFonts w:asciiTheme="minorEastAsia" w:eastAsiaTheme="minorEastAsia" w:hAnsiTheme="minorEastAsia" w:hint="eastAsia"/>
                <w:bCs/>
                <w:sz w:val="21"/>
                <w:lang w:eastAsia="zh-CN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B742D" w:rsidRPr="002749BF" w:rsidRDefault="004060C7" w:rsidP="00BB506C">
            <w:pPr>
              <w:snapToGrid w:val="0"/>
              <w:spacing w:beforeLines="50" w:before="180"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</w:rPr>
            </w:pPr>
            <w:r w:rsidRPr="002749BF">
              <w:rPr>
                <w:rFonts w:asciiTheme="minorEastAsia" w:eastAsiaTheme="minorEastAsia" w:hAnsiTheme="minorEastAsia" w:hint="eastAsia"/>
                <w:bCs/>
                <w:sz w:val="21"/>
              </w:rPr>
              <w:t>运动世界校园APP健身跑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B742D" w:rsidRPr="002749BF" w:rsidRDefault="004060C7" w:rsidP="00BB506C">
            <w:pPr>
              <w:snapToGrid w:val="0"/>
              <w:spacing w:beforeLines="50" w:before="180"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</w:rPr>
            </w:pPr>
            <w:r w:rsidRPr="002749BF">
              <w:rPr>
                <w:rFonts w:asciiTheme="minorEastAsia" w:eastAsiaTheme="minorEastAsia" w:hAnsiTheme="minorEastAsia" w:hint="eastAsia"/>
                <w:bCs/>
                <w:sz w:val="21"/>
              </w:rPr>
              <w:t>20%</w:t>
            </w:r>
          </w:p>
        </w:tc>
      </w:tr>
    </w:tbl>
    <w:p w:rsidR="00AB742D" w:rsidRDefault="00AB742D"/>
    <w:p w:rsidR="00AB742D" w:rsidRDefault="004060C7" w:rsidP="00BB506C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AB742D" w:rsidRDefault="004060C7" w:rsidP="00BB506C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AB742D" w:rsidRDefault="004060C7" w:rsidP="00BB506C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等。</w:t>
      </w:r>
    </w:p>
    <w:p w:rsidR="00AB742D" w:rsidRDefault="00AB742D" w:rsidP="00BB506C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AB742D" w:rsidRDefault="004060C7" w:rsidP="00F65E2B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宋体" w:eastAsia="宋体" w:hAnsi="宋体" w:hint="eastAsia"/>
          <w:sz w:val="21"/>
          <w:szCs w:val="21"/>
          <w:lang w:eastAsia="zh-CN"/>
        </w:rPr>
        <w:t>任课教师： 刘丹宁</w:t>
      </w:r>
      <w:r w:rsidR="00BB506C">
        <w:rPr>
          <w:rFonts w:ascii="宋体" w:eastAsia="宋体" w:hAnsi="宋体" w:hint="eastAsia"/>
          <w:sz w:val="21"/>
          <w:szCs w:val="21"/>
          <w:lang w:eastAsia="zh-CN"/>
        </w:rPr>
        <w:t xml:space="preserve">        </w:t>
      </w:r>
      <w:r>
        <w:rPr>
          <w:rFonts w:ascii="宋体" w:eastAsia="宋体" w:hAnsi="宋体" w:hint="eastAsia"/>
          <w:sz w:val="21"/>
          <w:szCs w:val="21"/>
          <w:lang w:eastAsia="zh-CN"/>
        </w:rPr>
        <w:t>系主任审核：</w:t>
      </w:r>
      <w:r w:rsidR="00BB506C">
        <w:rPr>
          <w:rFonts w:ascii="宋体" w:eastAsia="宋体" w:hAnsi="宋体" w:hint="eastAsia"/>
          <w:sz w:val="21"/>
          <w:szCs w:val="21"/>
          <w:lang w:eastAsia="zh-CN"/>
        </w:rPr>
        <w:t xml:space="preserve">  </w:t>
      </w:r>
      <w:r w:rsidR="002749BF" w:rsidRPr="002749BF">
        <w:rPr>
          <w:rFonts w:ascii="宋体" w:eastAsia="宋体" w:hAnsi="宋体"/>
          <w:noProof/>
          <w:sz w:val="21"/>
          <w:szCs w:val="21"/>
          <w:lang w:eastAsia="zh-CN"/>
        </w:rPr>
        <w:drawing>
          <wp:inline distT="0" distB="0" distL="0" distR="0">
            <wp:extent cx="923474" cy="276225"/>
            <wp:effectExtent l="0" t="0" r="0" b="0"/>
            <wp:docPr id="3" name="图片 3" descr="C:\Users\user\Documents\WeChat Files\smile_clever\FileStorage\Fav\Temp\8e13113f\res\3144c5e159bd4c243e1de7caf22bc5ad.pic_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WeChat Files\smile_clever\FileStorage\Fav\Temp\8e13113f\res\3144c5e159bd4c243e1de7caf22bc5ad.pic_h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359" cy="28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sz w:val="21"/>
          <w:szCs w:val="21"/>
          <w:lang w:eastAsia="zh-CN"/>
        </w:rPr>
        <w:t xml:space="preserve">  </w:t>
      </w:r>
      <w:r w:rsidR="00D21976">
        <w:rPr>
          <w:rFonts w:ascii="宋体" w:eastAsia="宋体" w:hAnsi="宋体" w:hint="eastAsia"/>
          <w:sz w:val="21"/>
          <w:szCs w:val="21"/>
          <w:lang w:eastAsia="zh-CN"/>
        </w:rPr>
        <w:t xml:space="preserve"> </w:t>
      </w:r>
      <w:r>
        <w:rPr>
          <w:rFonts w:ascii="宋体" w:eastAsia="宋体" w:hAnsi="宋体" w:hint="eastAsia"/>
          <w:sz w:val="21"/>
          <w:szCs w:val="21"/>
          <w:lang w:eastAsia="zh-CN"/>
        </w:rPr>
        <w:t xml:space="preserve">   日期：202</w:t>
      </w:r>
      <w:r w:rsidR="00515B08">
        <w:rPr>
          <w:rFonts w:ascii="宋体" w:eastAsia="宋体" w:hAnsi="宋体" w:hint="eastAsia"/>
          <w:sz w:val="21"/>
          <w:szCs w:val="21"/>
          <w:lang w:eastAsia="zh-CN"/>
        </w:rPr>
        <w:t>4</w:t>
      </w:r>
      <w:r>
        <w:rPr>
          <w:rFonts w:ascii="宋体" w:eastAsia="宋体" w:hAnsi="宋体" w:hint="eastAsia"/>
          <w:sz w:val="21"/>
          <w:szCs w:val="21"/>
          <w:lang w:eastAsia="zh-CN"/>
        </w:rPr>
        <w:t>.3</w:t>
      </w:r>
    </w:p>
    <w:sectPr w:rsidR="00AB742D" w:rsidSect="00AB742D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C1C" w:rsidRDefault="007A1C1C" w:rsidP="00AB742D">
      <w:r>
        <w:separator/>
      </w:r>
    </w:p>
  </w:endnote>
  <w:endnote w:type="continuationSeparator" w:id="0">
    <w:p w:rsidR="007A1C1C" w:rsidRDefault="007A1C1C" w:rsidP="00AB7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modern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42D" w:rsidRDefault="00F65E2B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4060C7"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4060C7"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AB742D" w:rsidRDefault="004060C7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42D" w:rsidRDefault="004060C7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F65E2B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F65E2B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2749BF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21</w:t>
    </w:r>
    <w:r w:rsidR="00F65E2B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AB742D" w:rsidRDefault="004060C7" w:rsidP="00BB506C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C1C" w:rsidRDefault="007A1C1C" w:rsidP="00AB742D">
      <w:r>
        <w:separator/>
      </w:r>
    </w:p>
  </w:footnote>
  <w:footnote w:type="continuationSeparator" w:id="0">
    <w:p w:rsidR="007A1C1C" w:rsidRDefault="007A1C1C" w:rsidP="00AB74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42D" w:rsidRDefault="004060C7" w:rsidP="00BB506C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42D" w:rsidRDefault="007A1C1C" w:rsidP="00BB506C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2.55pt;margin-top:28.3pt;width:207.5pt;height:22.1pt;z-index:251660288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<v:textbox>
            <w:txbxContent>
              <w:p w:rsidR="00AB742D" w:rsidRDefault="004060C7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g5ZjQ1Yzc3ZGQ1YjE0NmQ2N2FiYTQ3MTg3NjM3MTMifQ=="/>
  </w:docVars>
  <w:rsids>
    <w:rsidRoot w:val="00475657"/>
    <w:rsid w:val="00001A9A"/>
    <w:rsid w:val="0000438C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A6AD4"/>
    <w:rsid w:val="000B165C"/>
    <w:rsid w:val="000B38AB"/>
    <w:rsid w:val="000C1065"/>
    <w:rsid w:val="000C3A32"/>
    <w:rsid w:val="000C65FF"/>
    <w:rsid w:val="000C7AFA"/>
    <w:rsid w:val="000C7DB2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749BF"/>
    <w:rsid w:val="00280A20"/>
    <w:rsid w:val="00283A9D"/>
    <w:rsid w:val="00287142"/>
    <w:rsid w:val="00290A4F"/>
    <w:rsid w:val="00290EB6"/>
    <w:rsid w:val="002A0689"/>
    <w:rsid w:val="002B23AD"/>
    <w:rsid w:val="002C085C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0E0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060C7"/>
    <w:rsid w:val="00406CF8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5FD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15B08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1161"/>
    <w:rsid w:val="0056466D"/>
    <w:rsid w:val="0056717F"/>
    <w:rsid w:val="00570125"/>
    <w:rsid w:val="00572687"/>
    <w:rsid w:val="00573FD0"/>
    <w:rsid w:val="0057475B"/>
    <w:rsid w:val="0057614D"/>
    <w:rsid w:val="00582439"/>
    <w:rsid w:val="00584CBE"/>
    <w:rsid w:val="005875E0"/>
    <w:rsid w:val="00587CC3"/>
    <w:rsid w:val="005A061D"/>
    <w:rsid w:val="005A136E"/>
    <w:rsid w:val="005B41D3"/>
    <w:rsid w:val="005B6225"/>
    <w:rsid w:val="005C4583"/>
    <w:rsid w:val="005D54FC"/>
    <w:rsid w:val="005E29D2"/>
    <w:rsid w:val="005E3D34"/>
    <w:rsid w:val="005E7A88"/>
    <w:rsid w:val="005F0931"/>
    <w:rsid w:val="005F2CBF"/>
    <w:rsid w:val="005F792A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5BA8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2ABB"/>
    <w:rsid w:val="006B3072"/>
    <w:rsid w:val="006C15AE"/>
    <w:rsid w:val="006C5B2B"/>
    <w:rsid w:val="006D5C73"/>
    <w:rsid w:val="006D7264"/>
    <w:rsid w:val="006E6F5F"/>
    <w:rsid w:val="006F025B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76143"/>
    <w:rsid w:val="0078027D"/>
    <w:rsid w:val="00780EC3"/>
    <w:rsid w:val="007825FB"/>
    <w:rsid w:val="007829F6"/>
    <w:rsid w:val="00787558"/>
    <w:rsid w:val="00787DF8"/>
    <w:rsid w:val="00794E0E"/>
    <w:rsid w:val="007A042A"/>
    <w:rsid w:val="007A1C1C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07DCF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A69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224"/>
    <w:rsid w:val="00964435"/>
    <w:rsid w:val="00964A1C"/>
    <w:rsid w:val="00965011"/>
    <w:rsid w:val="00970588"/>
    <w:rsid w:val="0097100A"/>
    <w:rsid w:val="00973BAA"/>
    <w:rsid w:val="0097500C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2F7D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16F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42D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B506C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447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1976"/>
    <w:rsid w:val="00D237C7"/>
    <w:rsid w:val="00D36F07"/>
    <w:rsid w:val="00D4002B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44C9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EF1D28"/>
    <w:rsid w:val="00F017A7"/>
    <w:rsid w:val="00F02E1D"/>
    <w:rsid w:val="00F03CA8"/>
    <w:rsid w:val="00F0406B"/>
    <w:rsid w:val="00F04720"/>
    <w:rsid w:val="00F07E95"/>
    <w:rsid w:val="00F1479D"/>
    <w:rsid w:val="00F2112C"/>
    <w:rsid w:val="00F24B0A"/>
    <w:rsid w:val="00F2634D"/>
    <w:rsid w:val="00F311D3"/>
    <w:rsid w:val="00F31A0E"/>
    <w:rsid w:val="00F31FDD"/>
    <w:rsid w:val="00F3536B"/>
    <w:rsid w:val="00F418D3"/>
    <w:rsid w:val="00F45EBF"/>
    <w:rsid w:val="00F46AC8"/>
    <w:rsid w:val="00F54438"/>
    <w:rsid w:val="00F55A8A"/>
    <w:rsid w:val="00F562B7"/>
    <w:rsid w:val="00F61FD6"/>
    <w:rsid w:val="00F625BE"/>
    <w:rsid w:val="00F6290B"/>
    <w:rsid w:val="00F633F9"/>
    <w:rsid w:val="00F65E2B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1624F7D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B3F07747-3B56-4B79-9138-DC834E0D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42D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B74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AB74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rsid w:val="00AB742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  <w:rsid w:val="00AB742D"/>
  </w:style>
  <w:style w:type="character" w:styleId="a7">
    <w:name w:val="Hyperlink"/>
    <w:qFormat/>
    <w:rsid w:val="00AB742D"/>
    <w:rPr>
      <w:color w:val="0000FF"/>
      <w:u w:val="single"/>
    </w:rPr>
  </w:style>
  <w:style w:type="paragraph" w:customStyle="1" w:styleId="1">
    <w:name w:val="1 字元"/>
    <w:basedOn w:val="a"/>
    <w:qFormat/>
    <w:rsid w:val="00AB742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Balloon Text"/>
    <w:basedOn w:val="a"/>
    <w:link w:val="Char"/>
    <w:semiHidden/>
    <w:unhideWhenUsed/>
    <w:rsid w:val="00515B08"/>
    <w:rPr>
      <w:sz w:val="18"/>
      <w:szCs w:val="18"/>
    </w:rPr>
  </w:style>
  <w:style w:type="character" w:customStyle="1" w:styleId="Char">
    <w:name w:val="批注框文本 Char"/>
    <w:basedOn w:val="a0"/>
    <w:link w:val="a8"/>
    <w:semiHidden/>
    <w:rsid w:val="00515B08"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ngdang.com/author/%D6%EC%BD%A8%B9%FA_1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dangdang.com/publish/%C7%E5%BB%AA%B4%F3%D1%A7%B3%F6%B0%E6%C9%E7_1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B20639-A674-40F2-A4C3-E7001F517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240</Words>
  <Characters>1370</Characters>
  <Application>Microsoft Office Word</Application>
  <DocSecurity>0</DocSecurity>
  <Lines>11</Lines>
  <Paragraphs>3</Paragraphs>
  <ScaleCrop>false</ScaleCrop>
  <Company>CMT</Company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user</cp:lastModifiedBy>
  <cp:revision>49</cp:revision>
  <cp:lastPrinted>2015-03-18T03:45:00Z</cp:lastPrinted>
  <dcterms:created xsi:type="dcterms:W3CDTF">2015-08-27T04:51:00Z</dcterms:created>
  <dcterms:modified xsi:type="dcterms:W3CDTF">2024-03-04T06:36:00Z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40E95C15507F40859BA5831A65C65278</vt:lpwstr>
  </property>
</Properties>
</file>