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2100046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5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01008@gench.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edu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体育馆二楼羽毛球场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:周二18:30-20:30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体育馆228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18602148160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/>
              </w:rPr>
            </w:pPr>
            <w:r>
              <w:rPr>
                <w:rFonts w:hint="eastAsia" w:ascii="宋体" w:hAnsi="宋体"/>
                <w:bCs/>
                <w:sz w:val="20"/>
              </w:rPr>
              <w:t>林恬、王洪波主编</w:t>
            </w:r>
            <w:r>
              <w:rPr>
                <w:rFonts w:hint="eastAsia" w:ascii="宋体" w:hAnsi="宋体"/>
                <w:sz w:val="20"/>
                <w:szCs w:val="21"/>
              </w:rPr>
              <w:t>.《新编高校</w:t>
            </w:r>
            <w:r>
              <w:rPr>
                <w:rFonts w:hint="eastAsia" w:ascii="宋体" w:hAnsi="宋体" w:cs="宋体"/>
                <w:sz w:val="20"/>
                <w:szCs w:val="21"/>
                <w:lang w:val="zh-CN"/>
              </w:rPr>
              <w:t>体育与健康教程</w:t>
            </w:r>
            <w:r>
              <w:rPr>
                <w:rFonts w:hint="eastAsia" w:ascii="宋体" w:hAnsi="宋体"/>
                <w:sz w:val="20"/>
                <w:szCs w:val="21"/>
              </w:rPr>
              <w:t>》.航空工业出版社，2013年5月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孙麒麟、顾圣益《体育与健康教程》（第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  <w:lang w:val="zh-TW"/>
              </w:rPr>
              <w:t>版）大连理工大学出版社</w:t>
            </w:r>
            <w:r>
              <w:rPr>
                <w:rFonts w:ascii="宋体" w:hAnsi="宋体"/>
                <w:sz w:val="20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/>
              </w:rPr>
              <w:t>年版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"http://www.dangdang.com/author/%D6%EC%BD%A8%B9%FA_1" \t "_blank" </w:instrText>
            </w:r>
            <w:r>
              <w:fldChar w:fldCharType="separate"/>
            </w:r>
            <w:r>
              <w:rPr>
                <w:rFonts w:ascii="宋体" w:hAnsi="宋体"/>
                <w:sz w:val="20"/>
                <w:szCs w:val="21"/>
              </w:rPr>
              <w:t>朱建国</w:t>
            </w:r>
            <w:r>
              <w:rPr>
                <w:rFonts w:ascii="宋体" w:hAnsi="宋体"/>
                <w:sz w:val="20"/>
                <w:szCs w:val="21"/>
              </w:rPr>
              <w:fldChar w:fldCharType="end"/>
            </w:r>
            <w:r>
              <w:rPr>
                <w:rFonts w:ascii="宋体" w:hAnsi="宋体"/>
                <w:sz w:val="20"/>
                <w:szCs w:val="21"/>
              </w:rPr>
              <w:t>　主编</w:t>
            </w:r>
            <w:r>
              <w:rPr>
                <w:rFonts w:hint="eastAsia" w:ascii="宋体" w:hAnsi="宋体"/>
                <w:sz w:val="20"/>
                <w:szCs w:val="21"/>
              </w:rPr>
              <w:t>．《羽毛球运动教学与训练教程》．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ascii="宋体" w:hAnsi="宋体"/>
                <w:sz w:val="20"/>
                <w:szCs w:val="21"/>
              </w:rPr>
              <w:t>清华大学出版社</w:t>
            </w:r>
            <w:r>
              <w:rPr>
                <w:rFonts w:ascii="宋体" w:hAnsi="宋体"/>
                <w:sz w:val="20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sz w:val="20"/>
                <w:szCs w:val="21"/>
              </w:rPr>
              <w:t>15年3月出版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Theme="minorEastAsia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刘仁健  主编.《21世纪高等院校教材：羽毛球》.科学出版社，2010-01-01出版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27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1、导言；2、宣布课堂常规2、羽毛球运动概述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1、站位，握拍方法2、学习后场上手击球技术手、步法；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1、复习发球，改进握拍方法并熟悉球性；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2、复习后场上手击球技术手、步法；学习上手击后场高远球技术；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1、改进上手击球动作手、步法；复习击后场高远球；2、学习发后场平高球技术；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1、复习发后场平高球，改进后场击球步法；2、学习击后场平高球技术；3、介绍拉压底线战术；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1、复习后场击球手、步法；改进对击平高球技术；2、学习后场吊球技术及其运用；介绍拉吊结合战术；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3、教学比赛；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1、复习网前步法及挑、推球技术；2、改进吊球技术（手、步法）；3、学习正手发网前小球；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1、复习发网前球技术；2、发接发练习：发小球——挑、推、吊；3、学习后场扣杀及接杀球放网前球技术；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1、复习改进后场扣、吊球技术，介绍半场综合及其运用；2、学习网前搓球、放网前球技术；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1、复习网前搓球；2、改进吊杀上网技术；3、学习杀上网技术、战术；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1、发球技术达标考试 ；  2、素质考试；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羽毛球技术考试：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补考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2、评分3、总结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羽毛</w:t>
            </w:r>
            <w:r>
              <w:rPr>
                <w:rFonts w:ascii="宋体" w:hAnsi="宋体"/>
                <w:sz w:val="20"/>
                <w:szCs w:val="21"/>
              </w:rPr>
              <w:t>球基本技术</w:t>
            </w:r>
            <w:r>
              <w:rPr>
                <w:rFonts w:hint="eastAsia" w:ascii="宋体" w:hAnsi="宋体"/>
                <w:sz w:val="20"/>
                <w:szCs w:val="21"/>
              </w:rPr>
              <w:t>考核</w:t>
            </w:r>
            <w:r>
              <w:rPr>
                <w:rFonts w:ascii="宋体" w:hAnsi="宋体"/>
                <w:sz w:val="20"/>
                <w:szCs w:val="21"/>
              </w:rPr>
              <w:t>与教学比赛</w:t>
            </w:r>
            <w:r>
              <w:rPr>
                <w:rFonts w:hint="eastAsia" w:ascii="宋体" w:hAnsi="宋体"/>
                <w:sz w:val="20"/>
                <w:szCs w:val="21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《国家学生体质健康标准》男女各测试七个项目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Theme="minorEastAsia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Theme="minor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 xml:space="preserve">任课教师：马亮          系主任审核：  </w:t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339215" cy="401320"/>
            <wp:effectExtent l="0" t="0" r="1905" b="10160"/>
            <wp:docPr id="4" name="图片 4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    日期：202</w:t>
      </w:r>
      <w:r>
        <w:rPr>
          <w:rFonts w:ascii="宋体" w:hAnsi="宋体" w:eastAsia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/>
          <w:sz w:val="21"/>
          <w:szCs w:val="21"/>
          <w:lang w:eastAsia="zh-CN"/>
        </w:rPr>
        <w:t>.3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323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D4"/>
    <w:rsid w:val="000B165C"/>
    <w:rsid w:val="000B38AB"/>
    <w:rsid w:val="000C1065"/>
    <w:rsid w:val="000C3A32"/>
    <w:rsid w:val="000C65FF"/>
    <w:rsid w:val="000C7AFA"/>
    <w:rsid w:val="000C7DB2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085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0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FD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41D3"/>
    <w:rsid w:val="005B6225"/>
    <w:rsid w:val="005C4583"/>
    <w:rsid w:val="005D54FC"/>
    <w:rsid w:val="005E29D2"/>
    <w:rsid w:val="005E3D34"/>
    <w:rsid w:val="005E7A88"/>
    <w:rsid w:val="005F0931"/>
    <w:rsid w:val="005F2CBF"/>
    <w:rsid w:val="005F79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BA8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14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DCF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A69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0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16F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4C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D28"/>
    <w:rsid w:val="00F017A7"/>
    <w:rsid w:val="00F02E1D"/>
    <w:rsid w:val="00F03CA8"/>
    <w:rsid w:val="00F0406B"/>
    <w:rsid w:val="00F04720"/>
    <w:rsid w:val="00F07E95"/>
    <w:rsid w:val="00F1479D"/>
    <w:rsid w:val="00F1739E"/>
    <w:rsid w:val="00F2112C"/>
    <w:rsid w:val="00F24B0A"/>
    <w:rsid w:val="00F2634D"/>
    <w:rsid w:val="00F311D3"/>
    <w:rsid w:val="00F31A0E"/>
    <w:rsid w:val="00F31FDD"/>
    <w:rsid w:val="00F3536B"/>
    <w:rsid w:val="00F418D3"/>
    <w:rsid w:val="00F45EBF"/>
    <w:rsid w:val="00F46AC8"/>
    <w:rsid w:val="00F54438"/>
    <w:rsid w:val="00F55A8A"/>
    <w:rsid w:val="00F562B7"/>
    <w:rsid w:val="00F61FD6"/>
    <w:rsid w:val="00F625BE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3A3FE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16C78-0B42-4F5F-BC2B-CFD9E2084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1175</Words>
  <Characters>1271</Characters>
  <Lines>11</Lines>
  <Paragraphs>3</Paragraphs>
  <TotalTime>4</TotalTime>
  <ScaleCrop>false</ScaleCrop>
  <LinksUpToDate>false</LinksUpToDate>
  <CharactersWithSpaces>1307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2023-02-22T07:56:00Z</dcterms:created>
  <dc:creator>*****</dc:creator>
  <cp:lastModifiedBy>我就是我呢</cp:lastModifiedBy>
  <cp:lastPrinted>2015-03-18T03:45:00Z</cp:lastPrinted>
  <dcterms:modified xsi:type="dcterms:W3CDTF">2023-02-23T00:50:48Z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A3B5B836F951460CB3DB446B10C4DE48</vt:lpwstr>
  </property>
</Properties>
</file>