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1476E" w:rsidRDefault="0031476E" w:rsidP="0024064F"/>
    <w:p w:rsidR="0031476E" w:rsidRDefault="0031476E" w:rsidP="0024064F"/>
    <w:p w:rsidR="0031476E" w:rsidRPr="0024064F" w:rsidRDefault="005E1BC3" w:rsidP="0024064F">
      <w:pPr>
        <w:rPr>
          <w:rFonts w:asciiTheme="minorEastAsia" w:eastAsiaTheme="minorEastAsia" w:hAnsiTheme="minorEastAsia"/>
          <w:lang w:eastAsia="zh-CN"/>
        </w:rPr>
      </w:pPr>
      <w:r w:rsidRPr="0024064F">
        <w:rPr>
          <w:rFonts w:asciiTheme="minorEastAsia" w:eastAsiaTheme="minorEastAsia" w:hAnsiTheme="minorEastAsia" w:hint="eastAsia"/>
          <w:lang w:eastAsia="zh-CN"/>
        </w:rPr>
        <w:t>上海建桥学院课程教学进度计划表</w:t>
      </w:r>
    </w:p>
    <w:p w:rsidR="0031476E" w:rsidRPr="0024064F" w:rsidRDefault="005E1BC3" w:rsidP="0024064F">
      <w:pPr>
        <w:rPr>
          <w:rFonts w:asciiTheme="minorEastAsia" w:eastAsiaTheme="minorEastAsia" w:hAnsiTheme="minorEastAsia"/>
          <w:lang w:eastAsia="zh-CN"/>
        </w:rPr>
      </w:pPr>
      <w:r w:rsidRPr="0024064F">
        <w:rPr>
          <w:rFonts w:asciiTheme="minorEastAsia" w:eastAsiaTheme="minorEastAsia" w:hAnsiTheme="minorEastAsia"/>
          <w:lang w:eastAsia="zh-CN"/>
        </w:rPr>
        <w:t>一</w:t>
      </w:r>
      <w:r w:rsidRPr="0024064F">
        <w:rPr>
          <w:rFonts w:asciiTheme="minorEastAsia" w:eastAsiaTheme="minorEastAsia" w:hAnsiTheme="minorEastAsia" w:hint="eastAsia"/>
          <w:lang w:eastAsia="zh-CN"/>
        </w:rPr>
        <w:t>、</w:t>
      </w:r>
      <w:r w:rsidRPr="0024064F">
        <w:rPr>
          <w:rFonts w:asciiTheme="minorEastAsia" w:eastAsiaTheme="minorEastAsia" w:hAnsiTheme="minorEastAsia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843"/>
        <w:gridCol w:w="3260"/>
      </w:tblGrid>
      <w:tr w:rsidR="0031476E" w:rsidRPr="0024064F">
        <w:trPr>
          <w:trHeight w:val="571"/>
        </w:trPr>
        <w:tc>
          <w:tcPr>
            <w:tcW w:w="1418" w:type="dxa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</w:rPr>
              <w:t>2100047</w:t>
            </w:r>
          </w:p>
        </w:tc>
        <w:tc>
          <w:tcPr>
            <w:tcW w:w="1843" w:type="dxa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/>
              </w:rPr>
              <w:t>课程名称</w:t>
            </w:r>
          </w:p>
        </w:tc>
        <w:tc>
          <w:tcPr>
            <w:tcW w:w="3260" w:type="dxa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</w:rPr>
            </w:pPr>
            <w:r w:rsidRPr="0024064F">
              <w:rPr>
                <w:rFonts w:asciiTheme="minorEastAsia" w:eastAsiaTheme="minorEastAsia" w:hAnsiTheme="minorEastAsia" w:hint="eastAsia"/>
              </w:rPr>
              <w:t>足球</w:t>
            </w:r>
            <w:r w:rsidRPr="0024064F">
              <w:rPr>
                <w:rFonts w:asciiTheme="minorEastAsia" w:eastAsiaTheme="minorEastAsia" w:hAnsiTheme="minorEastAsia" w:hint="eastAsia"/>
              </w:rPr>
              <w:t>1</w:t>
            </w:r>
          </w:p>
        </w:tc>
      </w:tr>
      <w:tr w:rsidR="0031476E" w:rsidRPr="0024064F">
        <w:trPr>
          <w:trHeight w:val="571"/>
        </w:trPr>
        <w:tc>
          <w:tcPr>
            <w:tcW w:w="1418" w:type="dxa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</w:rPr>
              <w:t>1</w:t>
            </w:r>
            <w:r w:rsidRPr="0024064F">
              <w:rPr>
                <w:rFonts w:asciiTheme="minorEastAsia" w:eastAsiaTheme="minorEastAsia" w:hAnsiTheme="minorEastAsia" w:cs="宋体" w:hint="eastAsia"/>
                <w:lang w:val="zh-CN"/>
              </w:rPr>
              <w:t>学分</w:t>
            </w:r>
          </w:p>
        </w:tc>
        <w:tc>
          <w:tcPr>
            <w:tcW w:w="1843" w:type="dxa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kern w:val="0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总学时</w:t>
            </w:r>
          </w:p>
        </w:tc>
        <w:tc>
          <w:tcPr>
            <w:tcW w:w="3260" w:type="dxa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</w:rPr>
            </w:pPr>
            <w:r w:rsidRPr="0024064F">
              <w:rPr>
                <w:rFonts w:asciiTheme="minorEastAsia" w:eastAsiaTheme="minorEastAsia" w:hAnsiTheme="minorEastAsia" w:hint="eastAsia"/>
              </w:rPr>
              <w:t>32</w:t>
            </w:r>
          </w:p>
        </w:tc>
      </w:tr>
      <w:tr w:rsidR="0031476E" w:rsidRPr="0024064F">
        <w:trPr>
          <w:trHeight w:val="571"/>
        </w:trPr>
        <w:tc>
          <w:tcPr>
            <w:tcW w:w="1418" w:type="dxa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/>
              </w:rPr>
              <w:t>授课教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张奇</w:t>
            </w:r>
          </w:p>
        </w:tc>
        <w:tc>
          <w:tcPr>
            <w:tcW w:w="1843" w:type="dxa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</w:rPr>
            </w:pPr>
            <w:r w:rsidRPr="0024064F">
              <w:rPr>
                <w:rFonts w:asciiTheme="minorEastAsia" w:eastAsiaTheme="minorEastAsia" w:hAnsiTheme="minorEastAsia"/>
              </w:rPr>
              <w:t>教师邮箱</w:t>
            </w:r>
          </w:p>
        </w:tc>
        <w:tc>
          <w:tcPr>
            <w:tcW w:w="3260" w:type="dxa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</w:rPr>
            </w:pPr>
            <w:r w:rsidRPr="0024064F">
              <w:rPr>
                <w:rFonts w:asciiTheme="minorEastAsia" w:eastAsiaTheme="minorEastAsia" w:hAnsiTheme="minorEastAsia" w:hint="eastAsia"/>
              </w:rPr>
              <w:t>zhangqi@shmtu.edu.cn</w:t>
            </w:r>
          </w:p>
        </w:tc>
      </w:tr>
      <w:tr w:rsidR="0031476E" w:rsidRPr="0024064F">
        <w:trPr>
          <w:trHeight w:val="571"/>
        </w:trPr>
        <w:tc>
          <w:tcPr>
            <w:tcW w:w="1418" w:type="dxa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上课</w:t>
            </w:r>
            <w:r w:rsidRPr="0024064F">
              <w:rPr>
                <w:rFonts w:asciiTheme="minorEastAsia" w:eastAsiaTheme="minorEastAsia" w:hAnsiTheme="minorEastAsia" w:hint="eastAsia"/>
              </w:rPr>
              <w:t>班级</w:t>
            </w:r>
          </w:p>
        </w:tc>
        <w:tc>
          <w:tcPr>
            <w:tcW w:w="2268" w:type="dxa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足球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1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选项班</w:t>
            </w:r>
          </w:p>
        </w:tc>
        <w:tc>
          <w:tcPr>
            <w:tcW w:w="1843" w:type="dxa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上课教室</w:t>
            </w:r>
          </w:p>
        </w:tc>
        <w:tc>
          <w:tcPr>
            <w:tcW w:w="3260" w:type="dxa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</w:rPr>
            </w:pPr>
            <w:r w:rsidRPr="0024064F">
              <w:rPr>
                <w:rFonts w:asciiTheme="minorEastAsia" w:eastAsiaTheme="minorEastAsia" w:hAnsiTheme="minorEastAsia" w:hint="eastAsia"/>
              </w:rPr>
              <w:t>足球场</w:t>
            </w:r>
          </w:p>
        </w:tc>
      </w:tr>
      <w:tr w:rsidR="0031476E" w:rsidRPr="0024064F">
        <w:trPr>
          <w:trHeight w:val="571"/>
        </w:trPr>
        <w:tc>
          <w:tcPr>
            <w:tcW w:w="1418" w:type="dxa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</w:rPr>
            </w:pPr>
            <w:r w:rsidRPr="0024064F">
              <w:rPr>
                <w:rFonts w:asciiTheme="minorEastAsia" w:eastAsiaTheme="minorEastAsia" w:hAnsiTheme="minorEastAsia" w:hint="eastAsia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/>
              </w:rPr>
              <w:t>时间</w:t>
            </w:r>
            <w:r w:rsidRPr="0024064F">
              <w:rPr>
                <w:rFonts w:asciiTheme="minorEastAsia" w:eastAsiaTheme="minorEastAsia" w:hAnsiTheme="minorEastAsia" w:hint="eastAsia"/>
              </w:rPr>
              <w:t xml:space="preserve"> :</w:t>
            </w:r>
            <w:r w:rsidRPr="0024064F">
              <w:rPr>
                <w:rFonts w:asciiTheme="minorEastAsia" w:eastAsiaTheme="minorEastAsia" w:hAnsiTheme="minorEastAsia" w:hint="eastAsia"/>
              </w:rPr>
              <w:t>周二</w:t>
            </w:r>
            <w:r w:rsidRPr="0024064F">
              <w:rPr>
                <w:rFonts w:asciiTheme="minorEastAsia" w:eastAsiaTheme="minorEastAsia" w:hAnsiTheme="minorEastAsia" w:hint="eastAsia"/>
              </w:rPr>
              <w:t>16:15-18:15</w:t>
            </w:r>
            <w:r w:rsidRPr="0024064F">
              <w:rPr>
                <w:rFonts w:asciiTheme="minorEastAsia" w:eastAsiaTheme="minorEastAsia" w:hAnsiTheme="minorEastAsia"/>
              </w:rPr>
              <w:t xml:space="preserve">  </w:t>
            </w:r>
            <w:r w:rsidRPr="0024064F">
              <w:rPr>
                <w:rFonts w:asciiTheme="minorEastAsia" w:eastAsiaTheme="minorEastAsia" w:hAnsiTheme="minorEastAsia"/>
              </w:rPr>
              <w:t>地点</w:t>
            </w:r>
            <w:r w:rsidRPr="0024064F">
              <w:rPr>
                <w:rFonts w:asciiTheme="minorEastAsia" w:eastAsiaTheme="minorEastAsia" w:hAnsiTheme="minorEastAsia"/>
              </w:rPr>
              <w:t xml:space="preserve">: </w:t>
            </w:r>
            <w:r w:rsidRPr="0024064F">
              <w:rPr>
                <w:rFonts w:asciiTheme="minorEastAsia" w:eastAsiaTheme="minorEastAsia" w:hAnsiTheme="minorEastAsia" w:hint="eastAsia"/>
              </w:rPr>
              <w:t>体育馆二楼</w:t>
            </w:r>
            <w:r w:rsidRPr="0024064F">
              <w:rPr>
                <w:rFonts w:asciiTheme="minorEastAsia" w:eastAsiaTheme="minorEastAsia" w:hAnsiTheme="minorEastAsia"/>
              </w:rPr>
              <w:t>电话：</w:t>
            </w:r>
            <w:r w:rsidRPr="0024064F">
              <w:rPr>
                <w:rFonts w:asciiTheme="minorEastAsia" w:eastAsiaTheme="minorEastAsia" w:hAnsiTheme="minorEastAsia" w:hint="eastAsia"/>
              </w:rPr>
              <w:t>15821</w:t>
            </w:r>
            <w:r w:rsidRPr="0024064F">
              <w:rPr>
                <w:rFonts w:asciiTheme="minorEastAsia" w:eastAsiaTheme="minorEastAsia" w:hAnsiTheme="minorEastAsia" w:hint="eastAsia"/>
              </w:rPr>
              <w:t>444235</w:t>
            </w:r>
          </w:p>
        </w:tc>
      </w:tr>
      <w:tr w:rsidR="0031476E" w:rsidRPr="0024064F">
        <w:trPr>
          <w:trHeight w:val="571"/>
        </w:trPr>
        <w:tc>
          <w:tcPr>
            <w:tcW w:w="1418" w:type="dxa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</w:rPr>
            </w:pPr>
            <w:r w:rsidRPr="0024064F">
              <w:rPr>
                <w:rFonts w:asciiTheme="minorEastAsia" w:eastAsiaTheme="minorEastAsia" w:hAnsiTheme="minorEastAsia" w:hint="eastAsia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 w:cs="宋体"/>
                <w:lang w:val="zh-CN"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王慧</w:t>
            </w:r>
            <w:r w:rsidRPr="0024064F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刘彬主编</w:t>
            </w:r>
            <w:r w:rsidRPr="0024064F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《新编大学体育与健康教程》</w:t>
            </w:r>
            <w:r w:rsidRPr="0024064F"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="0024064F" w:rsidRPr="0024064F">
              <w:rPr>
                <w:rFonts w:asciiTheme="minorEastAsia" w:eastAsiaTheme="minorEastAsia" w:hAnsiTheme="minorEastAsia" w:hint="eastAsia"/>
                <w:lang w:eastAsia="zh-CN"/>
              </w:rPr>
              <w:t>中国纺织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出版社</w:t>
            </w:r>
            <w:r w:rsidRPr="0024064F">
              <w:rPr>
                <w:rFonts w:asciiTheme="minorEastAsia" w:eastAsiaTheme="minorEastAsia" w:hAnsiTheme="minorEastAsia"/>
                <w:lang w:eastAsia="zh-CN"/>
              </w:rPr>
              <w:t xml:space="preserve">  2023.8</w:t>
            </w:r>
          </w:p>
        </w:tc>
      </w:tr>
      <w:tr w:rsidR="0031476E" w:rsidRPr="0024064F">
        <w:trPr>
          <w:trHeight w:val="571"/>
        </w:trPr>
        <w:tc>
          <w:tcPr>
            <w:tcW w:w="1418" w:type="dxa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</w:rPr>
            </w:pPr>
            <w:r w:rsidRPr="0024064F">
              <w:rPr>
                <w:rFonts w:asciiTheme="minorEastAsia" w:eastAsiaTheme="minorEastAsia" w:hAnsiTheme="minorEastAsia" w:hint="eastAsia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 w:hint="eastAsia"/>
                <w:lang w:eastAsia="zh-CN"/>
              </w:rPr>
            </w:pPr>
            <w:r w:rsidRPr="0024064F">
              <w:rPr>
                <w:rFonts w:asciiTheme="minorEastAsia" w:eastAsiaTheme="minorEastAsia" w:hAnsiTheme="minorEastAsia"/>
                <w:lang w:val="zh-TW" w:eastAsia="zh-CN"/>
              </w:rPr>
              <w:t>孙麒麟、顾圣益《体育与健康教程》（第</w:t>
            </w:r>
            <w:r w:rsidRPr="0024064F">
              <w:rPr>
                <w:rFonts w:asciiTheme="minorEastAsia" w:eastAsiaTheme="minorEastAsia" w:hAnsiTheme="minorEastAsia"/>
                <w:lang w:eastAsia="zh-CN"/>
              </w:rPr>
              <w:t>4</w:t>
            </w:r>
            <w:r w:rsidRPr="0024064F">
              <w:rPr>
                <w:rFonts w:asciiTheme="minorEastAsia" w:eastAsiaTheme="minorEastAsia" w:hAnsiTheme="minorEastAsia"/>
                <w:lang w:val="zh-TW" w:eastAsia="zh-CN"/>
              </w:rPr>
              <w:t>版）大连理工大学出版社</w:t>
            </w:r>
            <w:r w:rsidRPr="0024064F">
              <w:rPr>
                <w:rFonts w:asciiTheme="minorEastAsia" w:eastAsiaTheme="minorEastAsia" w:hAnsiTheme="minorEastAsia"/>
                <w:lang w:eastAsia="zh-CN"/>
              </w:rPr>
              <w:t xml:space="preserve"> 2008</w:t>
            </w:r>
            <w:r w:rsidR="0024064F">
              <w:rPr>
                <w:rFonts w:asciiTheme="minorEastAsia" w:eastAsiaTheme="minorEastAsia" w:hAnsiTheme="minorEastAsia"/>
                <w:lang w:val="zh-TW" w:eastAsia="zh-CN"/>
              </w:rPr>
              <w:t>年</w:t>
            </w:r>
          </w:p>
          <w:p w:rsidR="0031476E" w:rsidRPr="0024064F" w:rsidRDefault="005E1BC3" w:rsidP="0024064F">
            <w:pPr>
              <w:rPr>
                <w:rFonts w:asciiTheme="minorEastAsia" w:eastAsiaTheme="minorEastAsia" w:hAnsiTheme="minorEastAsia" w:cs="宋体"/>
                <w:lang w:val="zh-CN" w:eastAsia="zh-CN"/>
              </w:rPr>
            </w:pPr>
            <w:hyperlink r:id="rId8" w:tgtFrame="_blank" w:history="1">
              <w:r w:rsidRPr="0024064F">
                <w:rPr>
                  <w:rFonts w:asciiTheme="minorEastAsia" w:eastAsiaTheme="minorEastAsia" w:hAnsiTheme="minorEastAsia" w:cs="宋体"/>
                  <w:lang w:val="zh-CN" w:eastAsia="zh-CN"/>
                </w:rPr>
                <w:t>高宝华</w:t>
              </w:r>
            </w:hyperlink>
            <w:r w:rsidRPr="0024064F">
              <w:rPr>
                <w:rFonts w:asciiTheme="minorEastAsia" w:eastAsiaTheme="minorEastAsia" w:hAnsiTheme="minorEastAsia" w:cs="宋体"/>
                <w:lang w:val="zh-CN" w:eastAsia="zh-CN"/>
              </w:rPr>
              <w:t xml:space="preserve">　著</w:t>
            </w:r>
            <w:r w:rsidRPr="0024064F">
              <w:rPr>
                <w:rFonts w:asciiTheme="minorEastAsia" w:eastAsiaTheme="minorEastAsia" w:hAnsiTheme="minorEastAsia" w:cs="宋体" w:hint="eastAsia"/>
                <w:lang w:val="zh-CN" w:eastAsia="zh-CN"/>
              </w:rPr>
              <w:t>．《普通高校足球课程教材》．</w:t>
            </w:r>
            <w:hyperlink r:id="rId9" w:tgtFrame="_blank" w:history="1">
              <w:r w:rsidRPr="0024064F">
                <w:rPr>
                  <w:rFonts w:asciiTheme="minorEastAsia" w:eastAsiaTheme="minorEastAsia" w:hAnsiTheme="minorEastAsia" w:cs="宋体"/>
                  <w:lang w:val="zh-CN"/>
                </w:rPr>
                <w:t>南开大学出版社</w:t>
              </w:r>
            </w:hyperlink>
            <w:r w:rsidRPr="0024064F">
              <w:rPr>
                <w:rFonts w:asciiTheme="minorEastAsia" w:eastAsiaTheme="minorEastAsia" w:hAnsiTheme="minorEastAsia" w:cs="宋体" w:hint="eastAsia"/>
                <w:lang w:val="zh-CN"/>
              </w:rPr>
              <w:t>，</w:t>
            </w:r>
            <w:r w:rsidRPr="0024064F">
              <w:rPr>
                <w:rFonts w:asciiTheme="minorEastAsia" w:eastAsiaTheme="minorEastAsia" w:hAnsiTheme="minorEastAsia" w:cs="宋体"/>
                <w:lang w:val="zh-CN"/>
              </w:rPr>
              <w:t>20</w:t>
            </w:r>
            <w:r w:rsidRPr="0024064F">
              <w:rPr>
                <w:rFonts w:asciiTheme="minorEastAsia" w:eastAsiaTheme="minorEastAsia" w:hAnsiTheme="minorEastAsia" w:cs="宋体" w:hint="eastAsia"/>
                <w:lang w:val="zh-CN"/>
              </w:rPr>
              <w:t>10</w:t>
            </w:r>
            <w:r w:rsidRPr="0024064F">
              <w:rPr>
                <w:rFonts w:asciiTheme="minorEastAsia" w:eastAsiaTheme="minorEastAsia" w:hAnsiTheme="minorEastAsia" w:cs="宋体" w:hint="eastAsia"/>
                <w:lang w:val="zh-CN"/>
              </w:rPr>
              <w:t>年</w:t>
            </w:r>
            <w:r w:rsidRPr="0024064F">
              <w:rPr>
                <w:rFonts w:asciiTheme="minorEastAsia" w:eastAsiaTheme="minorEastAsia" w:hAnsiTheme="minorEastAsia" w:cs="宋体" w:hint="eastAsia"/>
                <w:lang w:val="zh-CN"/>
              </w:rPr>
              <w:t>2</w:t>
            </w:r>
            <w:r w:rsidRPr="0024064F">
              <w:rPr>
                <w:rFonts w:asciiTheme="minorEastAsia" w:eastAsiaTheme="minorEastAsia" w:hAnsiTheme="minorEastAsia" w:cs="宋体" w:hint="eastAsia"/>
                <w:lang w:val="zh-CN"/>
              </w:rPr>
              <w:t>月出版</w:t>
            </w:r>
          </w:p>
          <w:p w:rsidR="0031476E" w:rsidRPr="0024064F" w:rsidRDefault="005E1BC3" w:rsidP="0024064F">
            <w:pPr>
              <w:rPr>
                <w:rFonts w:asciiTheme="minorEastAsia" w:eastAsiaTheme="minorEastAsia" w:hAnsiTheme="minorEastAsia" w:cs="宋体"/>
                <w:lang w:val="zh-CN" w:eastAsia="zh-CN"/>
              </w:rPr>
            </w:pPr>
            <w:hyperlink r:id="rId10" w:tgtFrame="_blank" w:history="1">
              <w:r w:rsidRPr="0024064F">
                <w:rPr>
                  <w:rFonts w:asciiTheme="minorEastAsia" w:eastAsiaTheme="minorEastAsia" w:hAnsiTheme="minorEastAsia"/>
                  <w:lang w:eastAsia="zh-CN"/>
                </w:rPr>
                <w:t>李晓峰</w:t>
              </w:r>
            </w:hyperlink>
            <w:r w:rsidRPr="0024064F">
              <w:rPr>
                <w:rFonts w:asciiTheme="minorEastAsia" w:eastAsiaTheme="minorEastAsia" w:hAnsiTheme="minorEastAsia"/>
                <w:lang w:eastAsia="zh-CN"/>
              </w:rPr>
              <w:t>，</w:t>
            </w:r>
            <w:hyperlink r:id="rId11" w:tgtFrame="_blank" w:history="1">
              <w:r w:rsidRPr="0024064F">
                <w:rPr>
                  <w:rFonts w:asciiTheme="minorEastAsia" w:eastAsiaTheme="minorEastAsia" w:hAnsiTheme="minorEastAsia"/>
                  <w:lang w:eastAsia="zh-CN"/>
                </w:rPr>
                <w:t>吴坚</w:t>
              </w:r>
            </w:hyperlink>
            <w:r w:rsidRPr="0024064F">
              <w:rPr>
                <w:rFonts w:asciiTheme="minorEastAsia" w:eastAsiaTheme="minorEastAsia" w:hAnsiTheme="minorEastAsia" w:cs="宋体"/>
                <w:lang w:val="zh-CN" w:eastAsia="zh-CN"/>
              </w:rPr>
              <w:t>著</w:t>
            </w:r>
            <w:r w:rsidRPr="0024064F">
              <w:rPr>
                <w:rFonts w:asciiTheme="minorEastAsia" w:eastAsiaTheme="minorEastAsia" w:hAnsiTheme="minorEastAsia" w:cs="宋体" w:hint="eastAsia"/>
                <w:lang w:val="zh-CN" w:eastAsia="zh-CN"/>
              </w:rPr>
              <w:t>．《</w:t>
            </w:r>
            <w:r w:rsidRPr="0024064F">
              <w:rPr>
                <w:rFonts w:asciiTheme="minorEastAsia" w:eastAsiaTheme="minorEastAsia" w:hAnsiTheme="minorEastAsia"/>
                <w:lang w:eastAsia="zh-CN"/>
              </w:rPr>
              <w:t>校园足球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》</w:t>
            </w:r>
            <w:hyperlink r:id="rId12" w:tgtFrame="_blank" w:history="1">
              <w:r w:rsidRPr="0024064F">
                <w:rPr>
                  <w:rFonts w:asciiTheme="minorEastAsia" w:eastAsiaTheme="minorEastAsia" w:hAnsiTheme="minorEastAsia"/>
                  <w:lang w:eastAsia="zh-CN"/>
                </w:rPr>
                <w:t>合肥工业大学出版社</w:t>
              </w:r>
            </w:hyperlink>
            <w:r w:rsidRPr="0024064F">
              <w:rPr>
                <w:rFonts w:asciiTheme="minorEastAsia" w:eastAsiaTheme="minorEastAsia" w:hAnsiTheme="minorEastAsia"/>
                <w:lang w:eastAsia="zh-CN"/>
              </w:rPr>
              <w:t>出版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，</w:t>
            </w:r>
            <w:r w:rsidRPr="0024064F">
              <w:rPr>
                <w:rFonts w:asciiTheme="minorEastAsia" w:eastAsiaTheme="minorEastAsia" w:hAnsiTheme="minorEastAsia"/>
                <w:lang w:eastAsia="zh-CN"/>
              </w:rPr>
              <w:t>2015</w:t>
            </w:r>
            <w:r w:rsidRPr="0024064F">
              <w:rPr>
                <w:rFonts w:asciiTheme="minorEastAsia" w:eastAsiaTheme="minorEastAsia" w:hAnsiTheme="minorEastAsia"/>
                <w:lang w:eastAsia="zh-CN"/>
              </w:rPr>
              <w:t>年</w:t>
            </w:r>
            <w:r w:rsidRPr="0024064F">
              <w:rPr>
                <w:rFonts w:asciiTheme="minorEastAsia" w:eastAsiaTheme="minorEastAsia" w:hAnsiTheme="minorEastAsia"/>
                <w:lang w:eastAsia="zh-CN"/>
              </w:rPr>
              <w:t>09</w:t>
            </w:r>
            <w:r w:rsidRPr="0024064F">
              <w:rPr>
                <w:rFonts w:asciiTheme="minorEastAsia" w:eastAsiaTheme="minorEastAsia" w:hAnsiTheme="minorEastAsia"/>
                <w:lang w:eastAsia="zh-CN"/>
              </w:rPr>
              <w:t>月</w:t>
            </w:r>
            <w:r w:rsidRPr="0024064F">
              <w:rPr>
                <w:rFonts w:asciiTheme="minorEastAsia" w:eastAsiaTheme="minorEastAsia" w:hAnsiTheme="minorEastAsia" w:cs="宋体" w:hint="eastAsia"/>
                <w:lang w:val="zh-CN" w:eastAsia="zh-CN"/>
              </w:rPr>
              <w:t>出版</w:t>
            </w:r>
          </w:p>
        </w:tc>
      </w:tr>
    </w:tbl>
    <w:p w:rsidR="0031476E" w:rsidRPr="0024064F" w:rsidRDefault="005E1BC3" w:rsidP="0024064F">
      <w:pPr>
        <w:rPr>
          <w:rFonts w:asciiTheme="minorEastAsia" w:eastAsiaTheme="minorEastAsia" w:hAnsiTheme="minorEastAsia"/>
          <w:lang w:eastAsia="zh-CN"/>
        </w:rPr>
      </w:pPr>
      <w:r w:rsidRPr="0024064F">
        <w:rPr>
          <w:rFonts w:asciiTheme="minorEastAsia" w:eastAsiaTheme="minorEastAsia" w:hAnsiTheme="minorEastAsia" w:hint="eastAsia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295"/>
        <w:gridCol w:w="1276"/>
        <w:gridCol w:w="1559"/>
      </w:tblGrid>
      <w:tr w:rsidR="0031476E" w:rsidRPr="0024064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周次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教学方式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作业</w:t>
            </w:r>
          </w:p>
        </w:tc>
      </w:tr>
      <w:tr w:rsidR="0031476E" w:rsidRPr="0024064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 w:cs="Arial"/>
                <w:kern w:val="0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476E" w:rsidRPr="0024064F" w:rsidRDefault="005E1BC3" w:rsidP="0024064F">
            <w:pPr>
              <w:jc w:val="both"/>
              <w:rPr>
                <w:rFonts w:asciiTheme="minorEastAsia" w:eastAsiaTheme="minorEastAsia" w:hAnsiTheme="minorEastAsia" w:cs="Arial"/>
                <w:kern w:val="0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1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、导言；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2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、宣布课堂常规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2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、足球运动概述。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讲课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31476E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31476E" w:rsidRPr="0024064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 w:cs="Arial"/>
                <w:kern w:val="0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1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球性练习：颠球、拨球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  <w:r w:rsidRPr="0024064F">
              <w:rPr>
                <w:rFonts w:asciiTheme="minorEastAsia" w:eastAsiaTheme="minorEastAsia" w:hAnsiTheme="minorEastAsia" w:hint="eastAsia"/>
              </w:rPr>
              <w:t>2</w:t>
            </w:r>
            <w:r w:rsidRPr="0024064F">
              <w:rPr>
                <w:rFonts w:asciiTheme="minorEastAsia" w:eastAsiaTheme="minorEastAsia" w:hAnsiTheme="minorEastAsia" w:hint="eastAsia"/>
              </w:rPr>
              <w:t>、灵敏柔软练习。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3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、身体素质练习；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课外锻炼与复习</w:t>
            </w:r>
          </w:p>
        </w:tc>
      </w:tr>
      <w:tr w:rsidR="0031476E" w:rsidRPr="0024064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 w:cs="Arial"/>
                <w:kern w:val="0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1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、复习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球性练习：颠球、拨球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熟悉球性；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2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、学习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脚背内侧传球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,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脚内侧停球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课外锻炼与复习</w:t>
            </w:r>
          </w:p>
        </w:tc>
      </w:tr>
      <w:tr w:rsidR="0031476E" w:rsidRPr="0024064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 w:cs="Arial"/>
                <w:kern w:val="0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1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、复习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脚背内侧传球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,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脚内侧停球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；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2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球性练习：拉球、挑球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4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、身体素质练习；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课外锻炼与复习</w:t>
            </w:r>
          </w:p>
        </w:tc>
      </w:tr>
      <w:tr w:rsidR="0031476E" w:rsidRPr="0024064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 w:cs="Arial"/>
                <w:kern w:val="0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1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、学习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脚背内侧传球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，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脚背内侧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停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球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空中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；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2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、灵敏素质练习；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课外锻炼与复习</w:t>
            </w:r>
          </w:p>
        </w:tc>
      </w:tr>
      <w:tr w:rsidR="0031476E" w:rsidRPr="0024064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 w:cs="Arial"/>
                <w:kern w:val="0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1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射门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练习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；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2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弹跳力、柔韧练习；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3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、教学比赛；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课外锻炼与复习</w:t>
            </w:r>
          </w:p>
        </w:tc>
      </w:tr>
      <w:tr w:rsidR="0031476E" w:rsidRPr="0024064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 w:cs="Arial"/>
                <w:kern w:val="0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7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1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、复习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射门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；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2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、学习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大腿停球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、运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球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技术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；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 xml:space="preserve"> 3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、教学比赛；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4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、身体素质练习；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课外锻炼与复习</w:t>
            </w:r>
          </w:p>
        </w:tc>
      </w:tr>
      <w:tr w:rsidR="0031476E" w:rsidRPr="0024064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 w:cs="Arial"/>
                <w:kern w:val="0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8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1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、学习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头顶球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技术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；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2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运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球过杆射门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练习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；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3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、教学比赛：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4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、身体素质练习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课外锻炼与复习</w:t>
            </w:r>
          </w:p>
        </w:tc>
      </w:tr>
      <w:tr w:rsidR="0031476E" w:rsidRPr="0024064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 w:cs="Arial"/>
                <w:kern w:val="0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9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1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、学习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守门员技术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掷界外球、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2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运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球过杆射门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练习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；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3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、教学比赛。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课外锻炼与复习</w:t>
            </w:r>
          </w:p>
        </w:tc>
      </w:tr>
      <w:tr w:rsidR="0031476E" w:rsidRPr="0024064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 w:cs="Arial"/>
                <w:kern w:val="0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lastRenderedPageBreak/>
              <w:t>10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1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运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球过杆射门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练习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；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2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、分组教学比赛：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3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、身体素质练习。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课外锻炼与复习</w:t>
            </w:r>
          </w:p>
        </w:tc>
      </w:tr>
      <w:tr w:rsidR="0031476E" w:rsidRPr="0024064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 w:cs="Arial"/>
                <w:kern w:val="0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11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</w:rPr>
            </w:pPr>
            <w:r w:rsidRPr="0024064F">
              <w:rPr>
                <w:rFonts w:asciiTheme="minorEastAsia" w:eastAsiaTheme="minorEastAsia" w:hAnsiTheme="minorEastAsia" w:hint="eastAsia"/>
              </w:rPr>
              <w:t>机动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31476E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31476E" w:rsidRPr="0024064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/>
                <w:lang w:eastAsia="zh-CN"/>
              </w:rPr>
              <w:t>12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1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、体能练习与体质健康测试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课外锻炼</w:t>
            </w:r>
          </w:p>
        </w:tc>
      </w:tr>
      <w:tr w:rsidR="0031476E" w:rsidRPr="0024064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/>
                <w:lang w:eastAsia="zh-CN"/>
              </w:rPr>
              <w:t>13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1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、体能练习与体质健康测试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课外锻炼</w:t>
            </w:r>
          </w:p>
        </w:tc>
      </w:tr>
      <w:tr w:rsidR="0031476E" w:rsidRPr="0024064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/>
                <w:lang w:eastAsia="zh-CN"/>
              </w:rPr>
              <w:t>14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1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、足球考试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；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 xml:space="preserve"> 2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、素质考试；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考试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476E" w:rsidRPr="0024064F" w:rsidRDefault="0031476E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31476E" w:rsidRPr="0024064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/>
                <w:lang w:eastAsia="zh-CN"/>
              </w:rPr>
              <w:t>15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</w:rPr>
              <w:t>1</w:t>
            </w:r>
            <w:r w:rsidRPr="0024064F">
              <w:rPr>
                <w:rFonts w:asciiTheme="minorEastAsia" w:eastAsiaTheme="minorEastAsia" w:hAnsiTheme="minorEastAsia" w:hint="eastAsia"/>
              </w:rPr>
              <w:t>、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足球</w:t>
            </w:r>
            <w:r w:rsidRPr="0024064F">
              <w:rPr>
                <w:rFonts w:asciiTheme="minorEastAsia" w:eastAsiaTheme="minorEastAsia" w:hAnsiTheme="minorEastAsia" w:hint="eastAsia"/>
              </w:rPr>
              <w:t>考试</w:t>
            </w:r>
            <w:r w:rsidRPr="0024064F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考试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476E" w:rsidRPr="0024064F" w:rsidRDefault="0031476E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31476E" w:rsidRPr="0024064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/>
                <w:lang w:eastAsia="zh-CN"/>
              </w:rPr>
              <w:t>16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1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</w:t>
            </w:r>
            <w:r w:rsidRPr="0024064F">
              <w:rPr>
                <w:rFonts w:asciiTheme="minorEastAsia" w:eastAsiaTheme="minorEastAsia" w:hAnsiTheme="minorEastAsia" w:hint="eastAsia"/>
              </w:rPr>
              <w:t>补考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2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、评分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3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、总结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考试与讲课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476E" w:rsidRPr="0024064F" w:rsidRDefault="0031476E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</w:tbl>
    <w:p w:rsidR="0031476E" w:rsidRPr="0024064F" w:rsidRDefault="005E1BC3" w:rsidP="0024064F">
      <w:pPr>
        <w:rPr>
          <w:rFonts w:asciiTheme="minorEastAsia" w:eastAsiaTheme="minorEastAsia" w:hAnsiTheme="minorEastAsia"/>
          <w:lang w:eastAsia="zh-CN"/>
        </w:rPr>
      </w:pPr>
      <w:r w:rsidRPr="0024064F">
        <w:rPr>
          <w:rFonts w:asciiTheme="minorEastAsia" w:eastAsiaTheme="minorEastAsia" w:hAnsiTheme="minorEastAsia" w:hint="eastAsia"/>
          <w:lang w:eastAsia="zh-CN"/>
        </w:rPr>
        <w:t>特别备注：由于体育课受天气和场地的影响，本进度和内容在不影响学生的接受能力的情况下会有所调整。</w:t>
      </w:r>
    </w:p>
    <w:p w:rsidR="0031476E" w:rsidRPr="0024064F" w:rsidRDefault="005E1BC3" w:rsidP="0024064F">
      <w:pPr>
        <w:rPr>
          <w:rFonts w:asciiTheme="minorEastAsia" w:eastAsiaTheme="minorEastAsia" w:hAnsiTheme="minorEastAsia"/>
          <w:lang w:eastAsia="zh-CN"/>
        </w:rPr>
      </w:pPr>
      <w:r w:rsidRPr="0024064F">
        <w:rPr>
          <w:rFonts w:asciiTheme="minorEastAsia" w:eastAsiaTheme="minorEastAsia" w:hAnsiTheme="minorEastAsia" w:hint="eastAsia"/>
          <w:lang w:eastAsia="zh-CN"/>
        </w:rPr>
        <w:t>三、评价方式以及</w:t>
      </w:r>
      <w:r w:rsidRPr="0024064F">
        <w:rPr>
          <w:rFonts w:asciiTheme="minorEastAsia" w:eastAsiaTheme="minorEastAsia" w:hAnsiTheme="minorEastAsia"/>
          <w:lang w:eastAsia="zh-CN"/>
        </w:rPr>
        <w:t>在总评</w:t>
      </w:r>
      <w:r w:rsidRPr="0024064F">
        <w:rPr>
          <w:rFonts w:asciiTheme="minorEastAsia" w:eastAsiaTheme="minorEastAsia" w:hAnsiTheme="minorEastAsia" w:hint="eastAsia"/>
          <w:lang w:eastAsia="zh-CN"/>
        </w:rPr>
        <w:t>成绩</w:t>
      </w:r>
      <w:r w:rsidRPr="0024064F">
        <w:rPr>
          <w:rFonts w:asciiTheme="minorEastAsia" w:eastAsiaTheme="minorEastAsia" w:hAnsiTheme="minorEastAsia"/>
          <w:lang w:eastAsia="zh-CN"/>
        </w:rPr>
        <w:t>中的比</w:t>
      </w:r>
      <w:r w:rsidRPr="0024064F">
        <w:rPr>
          <w:rFonts w:asciiTheme="minorEastAsia" w:eastAsiaTheme="minorEastAsia" w:hAnsiTheme="minorEastAsia" w:hint="eastAsia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31476E" w:rsidRPr="0024064F">
        <w:tc>
          <w:tcPr>
            <w:tcW w:w="1809" w:type="dxa"/>
            <w:shd w:val="clear" w:color="auto" w:fill="auto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</w:rPr>
            </w:pPr>
            <w:r w:rsidRPr="0024064F">
              <w:rPr>
                <w:rFonts w:asciiTheme="minorEastAsia" w:eastAsiaTheme="minorEastAsia" w:hAnsiTheme="minorEastAsia" w:hint="eastAsia"/>
              </w:rPr>
              <w:t>总评构成（</w:t>
            </w:r>
            <w:r w:rsidRPr="0024064F">
              <w:rPr>
                <w:rFonts w:asciiTheme="minorEastAsia" w:eastAsiaTheme="minorEastAsia" w:hAnsiTheme="minorEastAsia"/>
              </w:rPr>
              <w:t>4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个</w:t>
            </w:r>
            <w:r w:rsidRPr="0024064F">
              <w:rPr>
                <w:rFonts w:asciiTheme="minorEastAsia" w:eastAsiaTheme="minorEastAsia" w:hAnsiTheme="minorEastAsia"/>
              </w:rPr>
              <w:t>X</w:t>
            </w:r>
            <w:r w:rsidRPr="0024064F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</w:rPr>
            </w:pPr>
            <w:r w:rsidRPr="0024064F">
              <w:rPr>
                <w:rFonts w:asciiTheme="minorEastAsia" w:eastAsiaTheme="minorEastAsia" w:hAnsiTheme="minorEastAsia" w:hint="eastAsia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</w:rPr>
            </w:pPr>
            <w:r w:rsidRPr="0024064F">
              <w:rPr>
                <w:rFonts w:asciiTheme="minorEastAsia" w:eastAsiaTheme="minorEastAsia" w:hAnsiTheme="minorEastAsia" w:hint="eastAsia"/>
              </w:rPr>
              <w:t>占比</w:t>
            </w:r>
          </w:p>
        </w:tc>
      </w:tr>
      <w:tr w:rsidR="0031476E" w:rsidRPr="0024064F">
        <w:tc>
          <w:tcPr>
            <w:tcW w:w="1809" w:type="dxa"/>
            <w:shd w:val="clear" w:color="auto" w:fill="auto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</w:rPr>
            </w:pPr>
            <w:r w:rsidRPr="0024064F">
              <w:rPr>
                <w:rFonts w:asciiTheme="minorEastAsia" w:eastAsiaTheme="minorEastAsia" w:hAnsiTheme="minorEastAsia" w:hint="eastAsia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/>
                <w:lang w:eastAsia="zh-CN"/>
              </w:rPr>
              <w:t>足球基本技术考核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（技术评定）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</w:rPr>
            </w:pPr>
            <w:r w:rsidRPr="0024064F">
              <w:rPr>
                <w:rFonts w:asciiTheme="minorEastAsia" w:eastAsiaTheme="minorEastAsia" w:hAnsiTheme="minorEastAsia" w:hint="eastAsia"/>
              </w:rPr>
              <w:t>40%</w:t>
            </w:r>
          </w:p>
        </w:tc>
      </w:tr>
      <w:tr w:rsidR="0031476E" w:rsidRPr="0024064F">
        <w:tc>
          <w:tcPr>
            <w:tcW w:w="1809" w:type="dxa"/>
            <w:shd w:val="clear" w:color="auto" w:fill="auto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</w:rPr>
            </w:pPr>
            <w:r w:rsidRPr="0024064F">
              <w:rPr>
                <w:rFonts w:asciiTheme="minorEastAsia" w:eastAsiaTheme="minorEastAsia" w:hAnsiTheme="minorEastAsia" w:hint="eastAsia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</w:rPr>
            </w:pPr>
            <w:r w:rsidRPr="0024064F">
              <w:rPr>
                <w:rFonts w:asciiTheme="minorEastAsia" w:eastAsiaTheme="minorEastAsia" w:hAnsiTheme="minorEastAsia" w:hint="eastAsia"/>
              </w:rPr>
              <w:t>20%</w:t>
            </w:r>
          </w:p>
        </w:tc>
      </w:tr>
      <w:tr w:rsidR="0031476E" w:rsidRPr="0024064F">
        <w:tc>
          <w:tcPr>
            <w:tcW w:w="1809" w:type="dxa"/>
            <w:shd w:val="clear" w:color="auto" w:fill="auto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</w:rPr>
            </w:pPr>
            <w:r w:rsidRPr="0024064F">
              <w:rPr>
                <w:rFonts w:asciiTheme="minorEastAsia" w:eastAsiaTheme="minorEastAsia" w:hAnsiTheme="minorEastAsia" w:hint="eastAsia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1476E" w:rsidRPr="0024064F" w:rsidRDefault="0024064F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val="zh-TW" w:eastAsia="zh-CN"/>
              </w:rPr>
              <w:t>《国家学生体质健康标准》</w:t>
            </w:r>
            <w:r w:rsidR="005E1BC3" w:rsidRPr="0024064F">
              <w:rPr>
                <w:rFonts w:asciiTheme="minorEastAsia" w:eastAsiaTheme="minorEastAsia" w:hAnsiTheme="minorEastAsia"/>
                <w:lang w:val="zh-TW" w:eastAsia="zh-CN"/>
              </w:rPr>
              <w:t>测试</w:t>
            </w:r>
            <w:r>
              <w:rPr>
                <w:rFonts w:asciiTheme="minorEastAsia" w:eastAsiaTheme="minorEastAsia" w:hAnsiTheme="minorEastAsia"/>
                <w:lang w:val="zh-TW" w:eastAsia="zh-CN"/>
              </w:rPr>
              <w:t>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</w:rPr>
            </w:pPr>
            <w:r w:rsidRPr="0024064F">
              <w:rPr>
                <w:rFonts w:asciiTheme="minorEastAsia" w:eastAsiaTheme="minorEastAsia" w:hAnsiTheme="minorEastAsia" w:hint="eastAsia"/>
              </w:rPr>
              <w:t>20%</w:t>
            </w:r>
          </w:p>
        </w:tc>
      </w:tr>
      <w:tr w:rsidR="0031476E" w:rsidRPr="0024064F">
        <w:tc>
          <w:tcPr>
            <w:tcW w:w="1809" w:type="dxa"/>
            <w:shd w:val="clear" w:color="auto" w:fill="auto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</w:rPr>
              <w:t>X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运动世界校园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APP</w:t>
            </w:r>
            <w:r w:rsidRPr="0024064F">
              <w:rPr>
                <w:rFonts w:asciiTheme="minorEastAsia" w:eastAsiaTheme="minorEastAsia" w:hAnsiTheme="minorEastAsia" w:hint="eastAsia"/>
                <w:lang w:eastAsia="zh-CN"/>
              </w:rPr>
              <w:t>健身跑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1476E" w:rsidRPr="0024064F" w:rsidRDefault="005E1BC3" w:rsidP="0024064F">
            <w:pPr>
              <w:rPr>
                <w:rFonts w:asciiTheme="minorEastAsia" w:eastAsiaTheme="minorEastAsia" w:hAnsiTheme="minorEastAsia"/>
              </w:rPr>
            </w:pPr>
            <w:r w:rsidRPr="0024064F">
              <w:rPr>
                <w:rFonts w:asciiTheme="minorEastAsia" w:eastAsiaTheme="minorEastAsia" w:hAnsiTheme="minorEastAsia" w:hint="eastAsia"/>
              </w:rPr>
              <w:t>20%</w:t>
            </w:r>
          </w:p>
        </w:tc>
      </w:tr>
    </w:tbl>
    <w:p w:rsidR="0031476E" w:rsidRPr="0024064F" w:rsidRDefault="0031476E" w:rsidP="0024064F">
      <w:pPr>
        <w:rPr>
          <w:rFonts w:asciiTheme="minorEastAsia" w:eastAsiaTheme="minorEastAsia" w:hAnsiTheme="minorEastAsia"/>
        </w:rPr>
      </w:pPr>
    </w:p>
    <w:p w:rsidR="0031476E" w:rsidRPr="0024064F" w:rsidRDefault="005E1BC3" w:rsidP="0024064F">
      <w:pPr>
        <w:jc w:val="left"/>
        <w:rPr>
          <w:rFonts w:asciiTheme="minorEastAsia" w:eastAsiaTheme="minorEastAsia" w:hAnsiTheme="minorEastAsia"/>
          <w:lang w:eastAsia="zh-CN"/>
        </w:rPr>
      </w:pPr>
      <w:r w:rsidRPr="0024064F">
        <w:rPr>
          <w:rFonts w:asciiTheme="minorEastAsia" w:eastAsiaTheme="minorEastAsia" w:hAnsiTheme="minorEastAsia"/>
          <w:lang w:eastAsia="zh-CN"/>
        </w:rPr>
        <w:t>备注：</w:t>
      </w:r>
    </w:p>
    <w:p w:rsidR="0031476E" w:rsidRPr="0024064F" w:rsidRDefault="005E1BC3" w:rsidP="0024064F">
      <w:pPr>
        <w:jc w:val="left"/>
        <w:rPr>
          <w:rFonts w:asciiTheme="minorEastAsia" w:eastAsiaTheme="minorEastAsia" w:hAnsiTheme="minorEastAsia"/>
          <w:lang w:eastAsia="zh-CN"/>
        </w:rPr>
      </w:pPr>
      <w:r w:rsidRPr="0024064F">
        <w:rPr>
          <w:rFonts w:asciiTheme="minorEastAsia" w:eastAsiaTheme="minorEastAsia" w:hAnsiTheme="minorEastAsia"/>
          <w:lang w:eastAsia="zh-CN"/>
        </w:rPr>
        <w:t>教学内容不宜简单地填写第几章、第几节，应就教学内容本身做简单明了的概括；</w:t>
      </w:r>
    </w:p>
    <w:p w:rsidR="0031476E" w:rsidRPr="0024064F" w:rsidRDefault="005E1BC3" w:rsidP="0024064F">
      <w:pPr>
        <w:jc w:val="left"/>
        <w:rPr>
          <w:rFonts w:asciiTheme="minorEastAsia" w:eastAsiaTheme="minorEastAsia" w:hAnsiTheme="minorEastAsia"/>
          <w:lang w:eastAsia="zh-CN"/>
        </w:rPr>
      </w:pPr>
      <w:r w:rsidRPr="0024064F">
        <w:rPr>
          <w:rFonts w:asciiTheme="minorEastAsia" w:eastAsiaTheme="minorEastAsia" w:hAnsiTheme="minorEastAsia" w:hint="eastAsia"/>
          <w:lang w:eastAsia="zh-CN"/>
        </w:rPr>
        <w:t>教学方式为讲课、实验、讨论课、习题课、参观、</w:t>
      </w:r>
      <w:r w:rsidRPr="0024064F">
        <w:rPr>
          <w:rFonts w:asciiTheme="minorEastAsia" w:eastAsiaTheme="minorEastAsia" w:hAnsiTheme="minorEastAsia"/>
          <w:lang w:eastAsia="zh-CN"/>
        </w:rPr>
        <w:t>边讲边练</w:t>
      </w:r>
      <w:r w:rsidRPr="0024064F">
        <w:rPr>
          <w:rFonts w:asciiTheme="minorEastAsia" w:eastAsiaTheme="minorEastAsia" w:hAnsiTheme="minorEastAsia" w:hint="eastAsia"/>
          <w:lang w:eastAsia="zh-CN"/>
        </w:rPr>
        <w:t>、汇报、考核等。</w:t>
      </w:r>
    </w:p>
    <w:p w:rsidR="0031476E" w:rsidRPr="0024064F" w:rsidRDefault="0031476E" w:rsidP="0024064F">
      <w:pPr>
        <w:rPr>
          <w:rFonts w:asciiTheme="minorEastAsia" w:eastAsiaTheme="minorEastAsia" w:hAnsiTheme="minorEastAsia"/>
          <w:lang w:eastAsia="zh-CN"/>
        </w:rPr>
      </w:pPr>
    </w:p>
    <w:p w:rsidR="0031476E" w:rsidRPr="0024064F" w:rsidRDefault="005E1BC3" w:rsidP="0024064F">
      <w:pPr>
        <w:rPr>
          <w:rFonts w:asciiTheme="minorEastAsia" w:eastAsiaTheme="minorEastAsia" w:hAnsiTheme="minorEastAsia"/>
          <w:lang w:eastAsia="zh-CN"/>
        </w:rPr>
      </w:pPr>
      <w:r w:rsidRPr="0024064F">
        <w:rPr>
          <w:rFonts w:asciiTheme="minorEastAsia" w:eastAsiaTheme="minorEastAsia" w:hAnsiTheme="minorEastAsia" w:hint="eastAsia"/>
          <w:lang w:eastAsia="zh-CN"/>
        </w:rPr>
        <w:t>任课教师：</w:t>
      </w:r>
      <w:r w:rsidRPr="0024064F">
        <w:rPr>
          <w:rFonts w:asciiTheme="minorEastAsia" w:eastAsiaTheme="minorEastAsia" w:hAnsiTheme="minorEastAsia" w:hint="eastAsia"/>
          <w:lang w:eastAsia="zh-CN"/>
        </w:rPr>
        <w:t xml:space="preserve"> </w:t>
      </w:r>
      <w:r w:rsidRPr="0024064F">
        <w:rPr>
          <w:rFonts w:asciiTheme="minorEastAsia" w:eastAsiaTheme="minorEastAsia" w:hAnsiTheme="minorEastAsia" w:hint="eastAsia"/>
          <w:lang w:eastAsia="zh-CN"/>
        </w:rPr>
        <w:t>张奇</w:t>
      </w:r>
      <w:r w:rsidRPr="0024064F">
        <w:rPr>
          <w:rFonts w:asciiTheme="minorEastAsia" w:eastAsiaTheme="minorEastAsia" w:hAnsiTheme="minorEastAsia" w:hint="eastAsia"/>
          <w:lang w:eastAsia="zh-CN"/>
        </w:rPr>
        <w:t xml:space="preserve"> </w:t>
      </w:r>
      <w:r w:rsidR="0024064F">
        <w:rPr>
          <w:rFonts w:asciiTheme="minorEastAsia" w:eastAsiaTheme="minorEastAsia" w:hAnsiTheme="minorEastAsia" w:hint="eastAsia"/>
          <w:lang w:eastAsia="zh-CN"/>
        </w:rPr>
        <w:t xml:space="preserve">   </w:t>
      </w:r>
      <w:r w:rsidRPr="0024064F">
        <w:rPr>
          <w:rFonts w:asciiTheme="minorEastAsia" w:eastAsiaTheme="minorEastAsia" w:hAnsiTheme="minorEastAsia" w:hint="eastAsia"/>
          <w:lang w:eastAsia="zh-CN"/>
        </w:rPr>
        <w:t xml:space="preserve"> </w:t>
      </w:r>
      <w:r w:rsidRPr="0024064F">
        <w:rPr>
          <w:rFonts w:asciiTheme="minorEastAsia" w:eastAsiaTheme="minorEastAsia" w:hAnsiTheme="minorEastAsia" w:hint="eastAsia"/>
          <w:lang w:eastAsia="zh-CN"/>
        </w:rPr>
        <w:t xml:space="preserve">    </w:t>
      </w:r>
      <w:r w:rsidRPr="0024064F">
        <w:rPr>
          <w:rFonts w:asciiTheme="minorEastAsia" w:eastAsiaTheme="minorEastAsia" w:hAnsiTheme="minorEastAsia" w:hint="eastAsia"/>
          <w:lang w:eastAsia="zh-CN"/>
        </w:rPr>
        <w:t>系主任审核：</w:t>
      </w:r>
      <w:r w:rsidRPr="0024064F">
        <w:rPr>
          <w:rFonts w:asciiTheme="minorEastAsia" w:eastAsiaTheme="minorEastAsia" w:hAnsiTheme="minorEastAsia" w:hint="eastAsia"/>
          <w:lang w:eastAsia="zh-CN"/>
        </w:rPr>
        <w:t xml:space="preserve"> </w:t>
      </w:r>
      <w:r w:rsidR="0024064F" w:rsidRPr="0024064F">
        <w:rPr>
          <w:rFonts w:asciiTheme="minorEastAsia" w:eastAsiaTheme="minorEastAsia" w:hAnsiTheme="minorEastAsia"/>
          <w:noProof/>
          <w:lang w:eastAsia="zh-CN"/>
        </w:rPr>
        <w:drawing>
          <wp:inline distT="0" distB="0" distL="0" distR="0">
            <wp:extent cx="643890" cy="192597"/>
            <wp:effectExtent l="0" t="0" r="0" b="0"/>
            <wp:docPr id="3" name="图片 3" descr="C:\Users\user\Documents\WeChat Files\smile_clever\FileStorage\Fav\Temp\e75772cd\res\3144c5e159bd4c243e1de7caf22bc5ad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eChat Files\smile_clever\FileStorage\Fav\Temp\e75772cd\res\3144c5e159bd4c243e1de7caf22bc5ad.pic_h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19" cy="20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64F">
        <w:rPr>
          <w:rFonts w:asciiTheme="minorEastAsia" w:eastAsiaTheme="minorEastAsia" w:hAnsiTheme="minorEastAsia" w:hint="eastAsia"/>
          <w:lang w:eastAsia="zh-CN"/>
        </w:rPr>
        <w:t xml:space="preserve">  </w:t>
      </w:r>
      <w:r w:rsidRPr="0024064F">
        <w:rPr>
          <w:rFonts w:asciiTheme="minorEastAsia" w:eastAsiaTheme="minorEastAsia" w:hAnsiTheme="minorEastAsia" w:hint="eastAsia"/>
          <w:lang w:eastAsia="zh-CN"/>
        </w:rPr>
        <w:t xml:space="preserve">  </w:t>
      </w:r>
      <w:r w:rsidRPr="0024064F">
        <w:rPr>
          <w:rFonts w:asciiTheme="minorEastAsia" w:eastAsiaTheme="minorEastAsia" w:hAnsiTheme="minorEastAsia" w:hint="eastAsia"/>
          <w:lang w:eastAsia="zh-CN"/>
        </w:rPr>
        <w:t xml:space="preserve">  </w:t>
      </w:r>
      <w:r w:rsidRPr="0024064F">
        <w:rPr>
          <w:rFonts w:asciiTheme="minorEastAsia" w:eastAsiaTheme="minorEastAsia" w:hAnsiTheme="minorEastAsia" w:hint="eastAsia"/>
          <w:lang w:eastAsia="zh-CN"/>
        </w:rPr>
        <w:t>日期：</w:t>
      </w:r>
      <w:r w:rsidRPr="0024064F">
        <w:rPr>
          <w:rFonts w:asciiTheme="minorEastAsia" w:eastAsiaTheme="minorEastAsia" w:hAnsiTheme="minorEastAsia" w:hint="eastAsia"/>
          <w:lang w:eastAsia="zh-CN"/>
        </w:rPr>
        <w:t>2024.3</w:t>
      </w:r>
      <w:r w:rsidRPr="0024064F">
        <w:rPr>
          <w:rFonts w:asciiTheme="minorEastAsia" w:eastAsiaTheme="minorEastAsia" w:hAnsiTheme="minorEastAsia" w:hint="eastAsia"/>
          <w:lang w:eastAsia="zh-CN"/>
        </w:rPr>
        <w:t>.5</w:t>
      </w:r>
    </w:p>
    <w:p w:rsidR="0031476E" w:rsidRPr="0024064F" w:rsidRDefault="0031476E" w:rsidP="0024064F">
      <w:pPr>
        <w:rPr>
          <w:rFonts w:asciiTheme="minorEastAsia" w:eastAsiaTheme="minorEastAsia" w:hAnsiTheme="minorEastAsia"/>
          <w:lang w:eastAsia="zh-CN"/>
        </w:rPr>
      </w:pPr>
      <w:bookmarkStart w:id="0" w:name="_GoBack"/>
      <w:bookmarkEnd w:id="0"/>
    </w:p>
    <w:sectPr w:rsidR="0031476E" w:rsidRPr="0024064F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BC3" w:rsidRDefault="005E1BC3" w:rsidP="0024064F">
      <w:r>
        <w:separator/>
      </w:r>
    </w:p>
    <w:p w:rsidR="005E1BC3" w:rsidRDefault="005E1BC3" w:rsidP="0024064F"/>
  </w:endnote>
  <w:endnote w:type="continuationSeparator" w:id="0">
    <w:p w:rsidR="005E1BC3" w:rsidRDefault="005E1BC3" w:rsidP="0024064F">
      <w:r>
        <w:continuationSeparator/>
      </w:r>
    </w:p>
    <w:p w:rsidR="005E1BC3" w:rsidRDefault="005E1BC3" w:rsidP="00240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76E" w:rsidRDefault="005E1BC3" w:rsidP="0024064F">
    <w:pPr>
      <w:pStyle w:val="a4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fldChar w:fldCharType="end"/>
    </w:r>
  </w:p>
  <w:p w:rsidR="0031476E" w:rsidRDefault="005E1BC3" w:rsidP="0024064F">
    <w:pPr>
      <w:pStyle w:val="a4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0000" w:rsidRDefault="005E1BC3" w:rsidP="002406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76E" w:rsidRDefault="005E1BC3" w:rsidP="0024064F">
    <w:pPr>
      <w:pStyle w:val="a4"/>
      <w:rPr>
        <w:rStyle w:val="a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fldChar w:fldCharType="separate"/>
    </w:r>
    <w:r w:rsidR="0024064F">
      <w:rPr>
        <w:rStyle w:val="a7"/>
        <w:rFonts w:ascii="ITC Bookman Demi" w:eastAsia="DotumChe" w:hAnsi="ITC Bookman Demi"/>
        <w:noProof/>
        <w:color w:val="FFFFFF"/>
        <w:sz w:val="26"/>
        <w:szCs w:val="26"/>
        <w:lang w:eastAsia="zh-CN"/>
      </w:rPr>
      <w:t>21</w:t>
    </w:r>
    <w: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:rsidR="0031476E" w:rsidRDefault="005E1BC3" w:rsidP="0024064F">
    <w:pPr>
      <w:rPr>
        <w:lang w:eastAsia="zh-CN"/>
      </w:rPr>
    </w:pPr>
    <w:r>
      <w:rPr>
        <w:rFonts w:hint="eastAsia"/>
        <w:lang w:eastAsia="zh-CN"/>
      </w:rPr>
      <w:t>注：课程教学进度计划表电子版公布在本学院课程网站上，并发送到教务处存档。</w:t>
    </w:r>
  </w:p>
  <w:p w:rsidR="00000000" w:rsidRDefault="005E1BC3" w:rsidP="002406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BC3" w:rsidRDefault="005E1BC3" w:rsidP="0024064F">
      <w:r>
        <w:separator/>
      </w:r>
    </w:p>
    <w:p w:rsidR="005E1BC3" w:rsidRDefault="005E1BC3" w:rsidP="0024064F"/>
  </w:footnote>
  <w:footnote w:type="continuationSeparator" w:id="0">
    <w:p w:rsidR="005E1BC3" w:rsidRDefault="005E1BC3" w:rsidP="0024064F">
      <w:r>
        <w:continuationSeparator/>
      </w:r>
    </w:p>
    <w:p w:rsidR="005E1BC3" w:rsidRDefault="005E1BC3" w:rsidP="002406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76E" w:rsidRDefault="005E1BC3" w:rsidP="0024064F">
    <w:pPr>
      <w:pStyle w:val="a5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000" w:rsidRDefault="005E1BC3" w:rsidP="00240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76E" w:rsidRDefault="005E1BC3" w:rsidP="0024064F">
    <w:pPr>
      <w:pStyle w:val="a5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.55pt;margin-top:28.3pt;width:207.5pt;height:22.1pt;z-index:251660288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 style="mso-next-textbox:#_x0000_s2049">
            <w:txbxContent>
              <w:p w:rsidR="0031476E" w:rsidRDefault="005E1BC3" w:rsidP="0024064F">
                <w:r>
                  <w:rPr>
                    <w:rFonts w:hint="eastAsia"/>
                  </w:rPr>
                  <w:t>SJQU-</w:t>
                </w:r>
                <w:r>
                  <w:t>Q</w:t>
                </w:r>
                <w:r>
                  <w:rPr>
                    <w:rFonts w:hint="eastAsia"/>
                    <w:lang w:eastAsia="zh-CN"/>
                  </w:rPr>
                  <w:t>R</w:t>
                </w:r>
                <w:r>
                  <w:rPr>
                    <w:rFonts w:hint="eastAsia"/>
                  </w:rPr>
                  <w:t>-</w:t>
                </w:r>
                <w:r>
                  <w:rPr>
                    <w:rFonts w:hint="eastAsia"/>
                    <w:lang w:eastAsia="zh-CN"/>
                  </w:rPr>
                  <w:t>JW</w:t>
                </w:r>
                <w:r>
                  <w:rPr>
                    <w:rFonts w:hint="eastAsia"/>
                  </w:rPr>
                  <w:t>-</w:t>
                </w:r>
                <w:r>
                  <w:t>0</w:t>
                </w:r>
                <w:r>
                  <w:rPr>
                    <w:rFonts w:hint="eastAsia"/>
                    <w:lang w:eastAsia="zh-CN"/>
                  </w:rPr>
                  <w:t>11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>A</w:t>
                </w:r>
                <w:r>
                  <w:t>0</w:t>
                </w:r>
                <w:r>
                  <w:t>）</w:t>
                </w:r>
              </w:p>
            </w:txbxContent>
          </v:textbox>
          <w10:wrap anchorx="page" anchory="page"/>
        </v:shape>
      </w:pict>
    </w:r>
  </w:p>
  <w:p w:rsidR="00000000" w:rsidRDefault="005E1BC3" w:rsidP="002406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I0MDY4ODYxNTUwMTQ0YzM0NDhmYmZhMzVjZDBkMTE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6B85"/>
    <w:rsid w:val="000C7AFA"/>
    <w:rsid w:val="000D033F"/>
    <w:rsid w:val="000D1B9D"/>
    <w:rsid w:val="000D532D"/>
    <w:rsid w:val="000E2757"/>
    <w:rsid w:val="000F0C3C"/>
    <w:rsid w:val="000F3B7C"/>
    <w:rsid w:val="000F3F3A"/>
    <w:rsid w:val="000F5825"/>
    <w:rsid w:val="000F77FE"/>
    <w:rsid w:val="001017FB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34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67C8"/>
    <w:rsid w:val="002174A6"/>
    <w:rsid w:val="0021779C"/>
    <w:rsid w:val="0022097D"/>
    <w:rsid w:val="00233384"/>
    <w:rsid w:val="00233529"/>
    <w:rsid w:val="0024064F"/>
    <w:rsid w:val="00240B53"/>
    <w:rsid w:val="00280A20"/>
    <w:rsid w:val="00283A9D"/>
    <w:rsid w:val="00287142"/>
    <w:rsid w:val="00290A4F"/>
    <w:rsid w:val="00290EB6"/>
    <w:rsid w:val="002A0689"/>
    <w:rsid w:val="002A1362"/>
    <w:rsid w:val="002B23AD"/>
    <w:rsid w:val="002C578A"/>
    <w:rsid w:val="002D21B9"/>
    <w:rsid w:val="002E0E77"/>
    <w:rsid w:val="002E39E6"/>
    <w:rsid w:val="002E3FA4"/>
    <w:rsid w:val="002E7F5C"/>
    <w:rsid w:val="002F20BD"/>
    <w:rsid w:val="002F2551"/>
    <w:rsid w:val="002F4DC5"/>
    <w:rsid w:val="00300031"/>
    <w:rsid w:val="00302917"/>
    <w:rsid w:val="0031476E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DBA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6CF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161"/>
    <w:rsid w:val="0056466D"/>
    <w:rsid w:val="0056717F"/>
    <w:rsid w:val="00570125"/>
    <w:rsid w:val="00572687"/>
    <w:rsid w:val="00573FD0"/>
    <w:rsid w:val="0057475B"/>
    <w:rsid w:val="00582439"/>
    <w:rsid w:val="00584CBE"/>
    <w:rsid w:val="005875E0"/>
    <w:rsid w:val="00587CC3"/>
    <w:rsid w:val="005A061D"/>
    <w:rsid w:val="005A136E"/>
    <w:rsid w:val="005B6225"/>
    <w:rsid w:val="005C4583"/>
    <w:rsid w:val="005D54FC"/>
    <w:rsid w:val="005E1BC3"/>
    <w:rsid w:val="005E29D2"/>
    <w:rsid w:val="005E7A88"/>
    <w:rsid w:val="005F0931"/>
    <w:rsid w:val="005F2CBF"/>
    <w:rsid w:val="00601802"/>
    <w:rsid w:val="006044A3"/>
    <w:rsid w:val="006123C8"/>
    <w:rsid w:val="006146E0"/>
    <w:rsid w:val="006208E9"/>
    <w:rsid w:val="0062257E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6F5E76"/>
    <w:rsid w:val="00701C32"/>
    <w:rsid w:val="00704C15"/>
    <w:rsid w:val="0070511C"/>
    <w:rsid w:val="00714CF5"/>
    <w:rsid w:val="00727FB2"/>
    <w:rsid w:val="007308B2"/>
    <w:rsid w:val="007354CA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508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26F1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512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224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42D3"/>
    <w:rsid w:val="00A26225"/>
    <w:rsid w:val="00A32F7D"/>
    <w:rsid w:val="00A3339A"/>
    <w:rsid w:val="00A33917"/>
    <w:rsid w:val="00A36DF9"/>
    <w:rsid w:val="00A47514"/>
    <w:rsid w:val="00A505AB"/>
    <w:rsid w:val="00A6016E"/>
    <w:rsid w:val="00A6030A"/>
    <w:rsid w:val="00A62205"/>
    <w:rsid w:val="00A66172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60DA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59B9"/>
    <w:rsid w:val="00B11918"/>
    <w:rsid w:val="00B1252F"/>
    <w:rsid w:val="00B1624A"/>
    <w:rsid w:val="00B20538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AD9"/>
    <w:rsid w:val="00B751A9"/>
    <w:rsid w:val="00B7624C"/>
    <w:rsid w:val="00B767B7"/>
    <w:rsid w:val="00B9212F"/>
    <w:rsid w:val="00BA5396"/>
    <w:rsid w:val="00BB00B3"/>
    <w:rsid w:val="00BB1E1F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447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34F6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78E"/>
    <w:rsid w:val="00D15EC3"/>
    <w:rsid w:val="00D16835"/>
    <w:rsid w:val="00D20242"/>
    <w:rsid w:val="00D203F9"/>
    <w:rsid w:val="00D237C7"/>
    <w:rsid w:val="00D36F07"/>
    <w:rsid w:val="00D4002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511"/>
    <w:rsid w:val="00EE1656"/>
    <w:rsid w:val="00EF09CE"/>
    <w:rsid w:val="00F017A7"/>
    <w:rsid w:val="00F02E1D"/>
    <w:rsid w:val="00F03CA8"/>
    <w:rsid w:val="00F0406B"/>
    <w:rsid w:val="00F04720"/>
    <w:rsid w:val="00F07E95"/>
    <w:rsid w:val="00F1479D"/>
    <w:rsid w:val="00F2112C"/>
    <w:rsid w:val="00F24B0A"/>
    <w:rsid w:val="00F2634D"/>
    <w:rsid w:val="00F311D3"/>
    <w:rsid w:val="00F31A0E"/>
    <w:rsid w:val="00F31FDD"/>
    <w:rsid w:val="00F418D3"/>
    <w:rsid w:val="00F45EBF"/>
    <w:rsid w:val="00F46AC8"/>
    <w:rsid w:val="00F4746B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97750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134A75"/>
    <w:rsid w:val="199D2E85"/>
    <w:rsid w:val="1B9B294B"/>
    <w:rsid w:val="23761655"/>
    <w:rsid w:val="2E59298A"/>
    <w:rsid w:val="37E50B00"/>
    <w:rsid w:val="463B12F6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0F9987C5-9D3B-4685-9FBA-F501AE31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24064F"/>
    <w:pPr>
      <w:widowControl w:val="0"/>
      <w:tabs>
        <w:tab w:val="left" w:pos="532"/>
      </w:tabs>
      <w:spacing w:line="340" w:lineRule="exact"/>
      <w:jc w:val="center"/>
    </w:pPr>
    <w:rPr>
      <w:rFonts w:ascii="黑体" w:eastAsia="黑体" w:hAnsi="黑体"/>
      <w:bCs/>
      <w:color w:val="000000"/>
      <w:kern w:val="2"/>
      <w:sz w:val="21"/>
      <w:szCs w:val="21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semiHidden/>
    <w:unhideWhenUsed/>
    <w:qFormat/>
    <w:rPr>
      <w:sz w:val="18"/>
      <w:szCs w:val="18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autoRedefine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autoRedefine/>
    <w:qFormat/>
  </w:style>
  <w:style w:type="character" w:styleId="a8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har">
    <w:name w:val="批注框文本 Char"/>
    <w:basedOn w:val="a0"/>
    <w:link w:val="a3"/>
    <w:autoRedefine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gdang.com/author/%B8%DF%B1%A6%BB%AA_1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arch.dangdang.com/?key3=%BA%CF%B7%CA%B9%A4%D2%B5%B4%F3%D1%A7%B3%F6%B0%E6%C9%E7&amp;medium=01&amp;category_path=01.00.00.00.00.0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dangdang.com/?key2=%CE%E2%BC%E1&amp;medium=01&amp;category_path=01.00.00.00.00.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search.dangdang.com/?key2=%C0%EE%CF%FE%B7%E5&amp;medium=01&amp;category_path=01.00.00.00.00.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angdang.com/publish/%C4%CF%BF%AA%B4%F3%D1%A7%B3%F6%B0%E6%C9%E7_1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4E602B-1812-492A-8FDA-64ABA05A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1580</Characters>
  <Application>Microsoft Office Word</Application>
  <DocSecurity>0</DocSecurity>
  <Lines>13</Lines>
  <Paragraphs>3</Paragraphs>
  <ScaleCrop>false</ScaleCrop>
  <Company>CMT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49</cp:revision>
  <cp:lastPrinted>2015-03-18T03:45:00Z</cp:lastPrinted>
  <dcterms:created xsi:type="dcterms:W3CDTF">2015-08-27T04:51:00Z</dcterms:created>
  <dcterms:modified xsi:type="dcterms:W3CDTF">2024-03-06T01:51:00Z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017AE4D90BF2465286A80A526B23A61C</vt:lpwstr>
  </property>
</Properties>
</file>