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C3D2" w14:textId="38AA90F3" w:rsidR="00D26ADC" w:rsidRDefault="00215F5E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5FDF2" wp14:editId="5FA42EF7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FC15E4" w14:textId="77777777" w:rsidR="00D26ADC" w:rsidRDefault="0000000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5FDF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3CFC15E4" w14:textId="77777777" w:rsidR="00D26ADC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310996" w14:textId="77777777" w:rsidR="00D26ADC" w:rsidRDefault="00000000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   </w:t>
      </w: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通识课课程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  <w:r>
        <w:rPr>
          <w:rFonts w:ascii="方正小标宋简体" w:hAnsi="宋体" w:hint="eastAsia"/>
          <w:bCs/>
          <w:kern w:val="0"/>
          <w:sz w:val="24"/>
          <w:szCs w:val="24"/>
        </w:rPr>
        <w:t>（</w:t>
      </w:r>
      <w:r>
        <w:rPr>
          <w:rFonts w:hint="eastAsia"/>
          <w:sz w:val="32"/>
          <w:szCs w:val="32"/>
        </w:rPr>
        <w:t>2017.6.30</w:t>
      </w:r>
      <w:r>
        <w:rPr>
          <w:rFonts w:hint="eastAsia"/>
          <w:sz w:val="32"/>
          <w:szCs w:val="32"/>
        </w:rPr>
        <w:t>版</w:t>
      </w:r>
      <w:r>
        <w:rPr>
          <w:rFonts w:ascii="方正小标宋简体" w:hAnsi="宋体" w:hint="eastAsia"/>
          <w:bCs/>
          <w:kern w:val="0"/>
          <w:sz w:val="24"/>
          <w:szCs w:val="24"/>
        </w:rPr>
        <w:t>）</w:t>
      </w:r>
    </w:p>
    <w:p w14:paraId="59497F1B" w14:textId="7B484B40" w:rsidR="00D26ADC" w:rsidRDefault="0000000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4216FD">
        <w:rPr>
          <w:rFonts w:hint="eastAsia"/>
          <w:b/>
          <w:sz w:val="28"/>
          <w:szCs w:val="30"/>
        </w:rPr>
        <w:t>教育统计与测量</w:t>
      </w:r>
      <w:r>
        <w:rPr>
          <w:rFonts w:hint="eastAsia"/>
          <w:b/>
          <w:sz w:val="28"/>
          <w:szCs w:val="30"/>
        </w:rPr>
        <w:t>】</w:t>
      </w:r>
    </w:p>
    <w:p w14:paraId="739E10D0" w14:textId="5029BA3A" w:rsidR="00D26ADC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4216FD">
        <w:rPr>
          <w:rFonts w:hint="eastAsia"/>
          <w:b/>
          <w:sz w:val="28"/>
          <w:szCs w:val="30"/>
        </w:rPr>
        <w:t>E</w:t>
      </w:r>
      <w:r w:rsidR="004216FD">
        <w:rPr>
          <w:b/>
          <w:sz w:val="28"/>
          <w:szCs w:val="30"/>
        </w:rPr>
        <w:t>ducational Statistics and Measurement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11F7EBE2" w14:textId="77777777" w:rsidR="00D26ADC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6F20FB5D" w14:textId="6E17C0B8" w:rsidR="00D26ADC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216FD">
        <w:rPr>
          <w:rFonts w:hint="eastAsia"/>
          <w:color w:val="000000"/>
          <w:sz w:val="20"/>
          <w:szCs w:val="20"/>
        </w:rPr>
        <w:t>2</w:t>
      </w:r>
      <w:r w:rsidR="004216FD">
        <w:rPr>
          <w:color w:val="000000"/>
          <w:sz w:val="20"/>
          <w:szCs w:val="20"/>
        </w:rPr>
        <w:t>138094</w:t>
      </w:r>
      <w:r>
        <w:rPr>
          <w:color w:val="000000"/>
          <w:sz w:val="20"/>
          <w:szCs w:val="20"/>
        </w:rPr>
        <w:t>】</w:t>
      </w:r>
    </w:p>
    <w:p w14:paraId="5F581CD0" w14:textId="68A0782F" w:rsidR="00D26ADC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4216FD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5256457B" w14:textId="621852D9" w:rsidR="00D26ADC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216FD">
        <w:rPr>
          <w:rFonts w:hint="eastAsia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 w14:paraId="52B46B6E" w14:textId="5B381ACD" w:rsidR="00D26ADC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 w14:paraId="6E8A3C71" w14:textId="6116AB66" w:rsidR="00D26ADC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216FD">
        <w:rPr>
          <w:rFonts w:hint="eastAsia"/>
          <w:b/>
          <w:bCs/>
          <w:color w:val="000000"/>
          <w:sz w:val="20"/>
          <w:szCs w:val="20"/>
        </w:rPr>
        <w:t>教育学院</w:t>
      </w:r>
    </w:p>
    <w:p w14:paraId="483DA0F4" w14:textId="77777777" w:rsidR="00D26ADC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F548BAD" w14:textId="535C3056" w:rsidR="00D26ADC" w:rsidRDefault="0000000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4216FD">
        <w:rPr>
          <w:rFonts w:hint="eastAsia"/>
          <w:color w:val="000000"/>
          <w:sz w:val="20"/>
          <w:szCs w:val="20"/>
        </w:rPr>
        <w:t>书名：教育统计与测量，</w:t>
      </w:r>
      <w:r w:rsidR="004216FD">
        <w:rPr>
          <w:color w:val="000000"/>
          <w:sz w:val="20"/>
          <w:szCs w:val="20"/>
        </w:rPr>
        <w:t>作者</w:t>
      </w:r>
      <w:r w:rsidR="004216FD">
        <w:rPr>
          <w:rFonts w:hint="eastAsia"/>
          <w:color w:val="000000"/>
          <w:sz w:val="20"/>
          <w:szCs w:val="20"/>
        </w:rPr>
        <w:t>：梅松竹，</w:t>
      </w:r>
      <w:r w:rsidR="004216FD">
        <w:rPr>
          <w:color w:val="000000"/>
          <w:sz w:val="20"/>
          <w:szCs w:val="20"/>
        </w:rPr>
        <w:t>出版社</w:t>
      </w:r>
      <w:r w:rsidR="004216FD">
        <w:rPr>
          <w:rFonts w:hint="eastAsia"/>
          <w:color w:val="000000"/>
          <w:sz w:val="20"/>
          <w:szCs w:val="20"/>
        </w:rPr>
        <w:t>：科学出版社，出版时间：</w:t>
      </w:r>
      <w:r w:rsidR="004216FD">
        <w:rPr>
          <w:rFonts w:hint="eastAsia"/>
          <w:color w:val="000000"/>
          <w:sz w:val="20"/>
          <w:szCs w:val="20"/>
        </w:rPr>
        <w:t>20</w:t>
      </w:r>
      <w:r w:rsidR="004216FD">
        <w:rPr>
          <w:color w:val="000000"/>
          <w:sz w:val="20"/>
          <w:szCs w:val="20"/>
        </w:rPr>
        <w:t>21</w:t>
      </w:r>
      <w:r w:rsidR="004216FD">
        <w:rPr>
          <w:rFonts w:hint="eastAsia"/>
          <w:color w:val="000000"/>
          <w:sz w:val="20"/>
          <w:szCs w:val="20"/>
        </w:rPr>
        <w:t>-</w:t>
      </w:r>
      <w:r w:rsidR="004216FD">
        <w:rPr>
          <w:color w:val="000000"/>
          <w:sz w:val="20"/>
          <w:szCs w:val="20"/>
        </w:rPr>
        <w:t>01</w:t>
      </w:r>
      <w:r w:rsidR="004216FD">
        <w:rPr>
          <w:rFonts w:hint="eastAsia"/>
          <w:color w:val="000000"/>
          <w:sz w:val="20"/>
          <w:szCs w:val="20"/>
        </w:rPr>
        <w:t>-</w:t>
      </w:r>
      <w:r w:rsidR="004216FD">
        <w:rPr>
          <w:color w:val="000000"/>
          <w:sz w:val="20"/>
          <w:szCs w:val="20"/>
        </w:rPr>
        <w:t>0</w:t>
      </w:r>
      <w:r w:rsidR="004216FD">
        <w:rPr>
          <w:rFonts w:hint="eastAsia"/>
          <w:color w:val="000000"/>
          <w:sz w:val="20"/>
          <w:szCs w:val="20"/>
        </w:rPr>
        <w:t>1</w:t>
      </w:r>
      <w:r w:rsidR="004216FD">
        <w:rPr>
          <w:rFonts w:hint="eastAsia"/>
          <w:color w:val="000000"/>
          <w:sz w:val="20"/>
          <w:szCs w:val="20"/>
        </w:rPr>
        <w:t>，版次：第</w:t>
      </w:r>
      <w:r w:rsidR="004216FD">
        <w:rPr>
          <w:color w:val="000000"/>
          <w:sz w:val="20"/>
          <w:szCs w:val="20"/>
        </w:rPr>
        <w:t>1</w:t>
      </w:r>
      <w:r w:rsidR="004216FD">
        <w:rPr>
          <w:rFonts w:hint="eastAsia"/>
          <w:color w:val="000000"/>
          <w:sz w:val="20"/>
          <w:szCs w:val="20"/>
        </w:rPr>
        <w:t>版，书号（</w:t>
      </w:r>
      <w:r w:rsidR="004216FD">
        <w:rPr>
          <w:rFonts w:hint="eastAsia"/>
          <w:color w:val="000000"/>
          <w:sz w:val="20"/>
          <w:szCs w:val="20"/>
        </w:rPr>
        <w:t>ISBN</w:t>
      </w:r>
      <w:r w:rsidR="004216FD">
        <w:rPr>
          <w:rFonts w:hint="eastAsia"/>
          <w:color w:val="000000"/>
          <w:sz w:val="20"/>
          <w:szCs w:val="20"/>
        </w:rPr>
        <w:t>）：</w:t>
      </w:r>
      <w:r w:rsidR="004216FD" w:rsidRPr="00B639B3">
        <w:rPr>
          <w:color w:val="000000"/>
          <w:sz w:val="20"/>
          <w:szCs w:val="20"/>
        </w:rPr>
        <w:t>9787030666130</w:t>
      </w:r>
      <w:r>
        <w:rPr>
          <w:color w:val="000000"/>
          <w:sz w:val="20"/>
          <w:szCs w:val="20"/>
        </w:rPr>
        <w:t>】</w:t>
      </w:r>
    </w:p>
    <w:p w14:paraId="697F6049" w14:textId="000C83B1" w:rsidR="00D26ADC" w:rsidRPr="006B0687" w:rsidRDefault="00000000" w:rsidP="006B0687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</w:pPr>
      <w:r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参考</w:t>
      </w:r>
      <w:r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书目</w:t>
      </w:r>
      <w:r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【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书名：</w:t>
      </w:r>
      <w:r w:rsid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1</w:t>
      </w:r>
      <w:r w:rsid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、</w:t>
      </w:r>
      <w:r w:rsidR="004216FD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教育与心理统计学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，作者：张敏强，出版社：人民教育出版社，出版时间：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2</w:t>
      </w:r>
      <w:r w:rsidR="004216FD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010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-</w:t>
      </w:r>
      <w:r w:rsidR="006B0687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11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-</w:t>
      </w:r>
      <w:r w:rsidR="006B0687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01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，版次：第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3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版，书号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（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ISBN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）：</w:t>
      </w:r>
      <w:r w:rsidR="006B0687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9787107224423</w:t>
      </w:r>
      <w:r w:rsid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；</w:t>
      </w:r>
      <w:r w:rsid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2</w:t>
      </w:r>
      <w:r w:rsid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、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书名：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问卷统计分析实务：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S</w:t>
      </w:r>
      <w:r w:rsidR="004216FD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PSS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操作与应用，作者：吴明隆，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 xml:space="preserve"> 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出版社：重庆大学出版社，出版时间：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20</w:t>
      </w:r>
      <w:r w:rsidR="004216FD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10-05-01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，版次：</w:t>
      </w:r>
      <w:r w:rsidR="004216FD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第</w:t>
      </w:r>
      <w:r w:rsidR="004216FD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1</w:t>
      </w:r>
      <w:r w:rsidR="004216FD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版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，书号（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ISBN</w:t>
      </w:r>
      <w:r w:rsidR="004216FD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）：</w:t>
      </w:r>
      <w:r w:rsidR="004216FD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9787562450887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；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3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、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书名：</w:t>
      </w:r>
      <w:r w:rsidR="006B0687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现代心理与教育统计学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，作者：张厚粲，出版社：北京师范大学出版社，出版时间：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2</w:t>
      </w:r>
      <w:r w:rsidR="006B0687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021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-</w:t>
      </w:r>
      <w:r w:rsidR="006B0687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01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-</w:t>
      </w:r>
      <w:r w:rsidR="006B0687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01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，版次：第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5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版，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书号（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ISBN</w:t>
      </w:r>
      <w:r w:rsidR="006B0687" w:rsidRPr="006B0687">
        <w:rPr>
          <w:rFonts w:ascii="Calibri" w:hAnsi="Calibri" w:cs="Times New Roman" w:hint="eastAsia"/>
          <w:b w:val="0"/>
          <w:bCs w:val="0"/>
          <w:color w:val="000000"/>
          <w:kern w:val="2"/>
          <w:sz w:val="20"/>
          <w:szCs w:val="20"/>
        </w:rPr>
        <w:t>）：</w:t>
      </w:r>
      <w:r w:rsidR="006B0687"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9787303254262</w:t>
      </w:r>
      <w:r w:rsidRPr="006B0687">
        <w:rPr>
          <w:rFonts w:ascii="Calibri" w:hAnsi="Calibri" w:cs="Times New Roman"/>
          <w:b w:val="0"/>
          <w:bCs w:val="0"/>
          <w:color w:val="000000"/>
          <w:kern w:val="2"/>
          <w:sz w:val="20"/>
          <w:szCs w:val="20"/>
        </w:rPr>
        <w:t>】</w:t>
      </w:r>
    </w:p>
    <w:p w14:paraId="569DB4D9" w14:textId="36E428F8" w:rsidR="00D26ADC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 w:rsidRPr="006B0687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4216FD" w:rsidRPr="004216FD">
        <w:rPr>
          <w:b/>
          <w:bCs/>
          <w:color w:val="000000"/>
          <w:sz w:val="20"/>
          <w:szCs w:val="20"/>
        </w:rPr>
        <w:t>https://www.bilibili.com/video/BV1ek4y1r7av/?spm_id_from=333.999.0.0</w:t>
      </w:r>
    </w:p>
    <w:p w14:paraId="7B2FCAFC" w14:textId="755B3A86" w:rsidR="00D26ADC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4216FD"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738B23CC" w14:textId="77777777" w:rsidR="00D26ADC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6B9147BA" w14:textId="77777777" w:rsidR="006B0687" w:rsidRDefault="006B0687" w:rsidP="006B0687">
      <w:pPr>
        <w:snapToGrid w:val="0"/>
        <w:spacing w:line="288" w:lineRule="auto"/>
        <w:ind w:leftChars="100" w:left="210" w:firstLineChars="200" w:firstLine="420"/>
        <w:rPr>
          <w:color w:val="000000"/>
          <w:sz w:val="20"/>
          <w:szCs w:val="20"/>
        </w:rPr>
      </w:pPr>
      <w:r>
        <w:rPr>
          <w:rFonts w:ascii="pingfangSC" w:hAnsi="pingfangSC"/>
          <w:color w:val="757575"/>
          <w:szCs w:val="21"/>
          <w:shd w:val="clear" w:color="auto" w:fill="FFFFFF"/>
        </w:rPr>
        <w:t>《</w:t>
      </w:r>
      <w:r w:rsidRPr="00CC6FBD">
        <w:rPr>
          <w:color w:val="000000"/>
          <w:sz w:val="20"/>
          <w:szCs w:val="20"/>
        </w:rPr>
        <w:t>教育统计与测量》将教育统计与教育测量相结合，将教育统计与测量实践中经常用到的几个专题，包括数据收集与特征检验、描述性统计、参数假设检验、非参数检验、方差分析、相关分析、回归分析，以及教育测量的概述和质量分析、数据的统计处理、教育测验的编制程序和技术进行理论阐释和</w:t>
      </w:r>
      <w:r w:rsidRPr="00CC6FBD">
        <w:rPr>
          <w:color w:val="000000"/>
          <w:sz w:val="20"/>
          <w:szCs w:val="20"/>
        </w:rPr>
        <w:t>SPSS</w:t>
      </w:r>
      <w:r w:rsidRPr="00CC6FBD">
        <w:rPr>
          <w:color w:val="000000"/>
          <w:sz w:val="20"/>
          <w:szCs w:val="20"/>
        </w:rPr>
        <w:t>实例解析，旨在促进读者理解和掌握教育统计与测量的基本概念、基本知识、基本原理和基本方法，提高数据分析和处理及教育性解释的教育研究能力。</w:t>
      </w:r>
    </w:p>
    <w:p w14:paraId="72166424" w14:textId="6725E32F" w:rsidR="00D26ADC" w:rsidRDefault="006B0687" w:rsidP="006B0687">
      <w:pPr>
        <w:snapToGrid w:val="0"/>
        <w:spacing w:line="288" w:lineRule="auto"/>
        <w:ind w:leftChars="100" w:left="210"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本课程的教学任务是使学生初步掌握统计学与测量学原理，并初步具备运用</w:t>
      </w:r>
      <w:r>
        <w:rPr>
          <w:rFonts w:hint="eastAsia"/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pss</w:t>
      </w:r>
      <w:r>
        <w:rPr>
          <w:rFonts w:hint="eastAsia"/>
          <w:color w:val="000000"/>
          <w:sz w:val="20"/>
          <w:szCs w:val="20"/>
        </w:rPr>
        <w:t>软件处理数据的能力，以培养高素质的</w:t>
      </w:r>
      <w:r>
        <w:rPr>
          <w:rFonts w:hint="eastAsia"/>
          <w:color w:val="000000"/>
          <w:sz w:val="20"/>
          <w:szCs w:val="20"/>
        </w:rPr>
        <w:t>高校毕业生</w:t>
      </w:r>
      <w:r>
        <w:rPr>
          <w:rFonts w:hint="eastAsia"/>
          <w:color w:val="000000"/>
          <w:sz w:val="20"/>
          <w:szCs w:val="20"/>
        </w:rPr>
        <w:t>。</w:t>
      </w:r>
    </w:p>
    <w:p w14:paraId="600CAB0B" w14:textId="77777777" w:rsidR="00D26ADC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1CE75148" w14:textId="6103A4FE" w:rsidR="00D26ADC" w:rsidRDefault="006B0687" w:rsidP="006B0687">
      <w:pPr>
        <w:snapToGrid w:val="0"/>
        <w:spacing w:line="288" w:lineRule="auto"/>
        <w:ind w:firstLineChars="200" w:firstLine="400"/>
      </w:pPr>
      <w:r>
        <w:rPr>
          <w:rFonts w:hint="eastAsia"/>
          <w:color w:val="000000"/>
          <w:sz w:val="20"/>
          <w:szCs w:val="20"/>
        </w:rPr>
        <w:t>该课程是</w:t>
      </w:r>
      <w:r>
        <w:rPr>
          <w:rFonts w:hint="eastAsia"/>
          <w:color w:val="000000"/>
          <w:sz w:val="20"/>
          <w:szCs w:val="20"/>
        </w:rPr>
        <w:t>面向全校的选修课，不需要学生有任何学科基础，从零开始学习，重点是数据分析软件的使用</w:t>
      </w:r>
      <w:r>
        <w:rPr>
          <w:rFonts w:hint="eastAsia"/>
          <w:color w:val="000000"/>
          <w:sz w:val="20"/>
          <w:szCs w:val="20"/>
        </w:rPr>
        <w:t>。</w:t>
      </w:r>
    </w:p>
    <w:p w14:paraId="71260168" w14:textId="77777777" w:rsidR="00D26ADC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四、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要可测量/能够证明）</w:t>
      </w:r>
    </w:p>
    <w:p w14:paraId="5A10F335" w14:textId="77777777" w:rsidR="00D26ADC" w:rsidRDefault="00000000">
      <w:pPr>
        <w:spacing w:line="360" w:lineRule="auto"/>
        <w:ind w:firstLineChars="250" w:firstLine="50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lastRenderedPageBreak/>
        <w:t>课程预期学习成果必须写到指标点，只写三级编码即可。“课程目标”这列要写清楚细化的预期学习成果，撰写时必须用适当的行为动词引导。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396"/>
        <w:gridCol w:w="1418"/>
        <w:gridCol w:w="2131"/>
      </w:tblGrid>
      <w:tr w:rsidR="006B0687" w14:paraId="053F5567" w14:textId="77777777" w:rsidTr="002742E9">
        <w:tc>
          <w:tcPr>
            <w:tcW w:w="535" w:type="dxa"/>
            <w:shd w:val="clear" w:color="auto" w:fill="auto"/>
          </w:tcPr>
          <w:p w14:paraId="36C18FB2" w14:textId="77777777" w:rsidR="006B0687" w:rsidRDefault="006B0687" w:rsidP="002742E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AB28036" w14:textId="77777777" w:rsidR="006B0687" w:rsidRDefault="006B0687" w:rsidP="002742E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CED5FFF" w14:textId="77777777" w:rsidR="006B0687" w:rsidRDefault="006B0687" w:rsidP="002742E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988A54E" w14:textId="77777777" w:rsidR="006B0687" w:rsidRDefault="006B0687" w:rsidP="002742E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A3AA24A" w14:textId="77777777" w:rsidR="006B0687" w:rsidRDefault="006B0687" w:rsidP="002742E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70BB82" w14:textId="77777777" w:rsidR="006B0687" w:rsidRDefault="006B0687" w:rsidP="002742E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DD66721" w14:textId="77777777" w:rsidR="006B0687" w:rsidRDefault="006B0687" w:rsidP="002742E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B0687" w14:paraId="20D15D45" w14:textId="77777777" w:rsidTr="002742E9">
        <w:trPr>
          <w:trHeight w:val="1057"/>
        </w:trPr>
        <w:tc>
          <w:tcPr>
            <w:tcW w:w="535" w:type="dxa"/>
            <w:shd w:val="clear" w:color="auto" w:fill="auto"/>
          </w:tcPr>
          <w:p w14:paraId="69BBFFEC" w14:textId="77777777" w:rsidR="006B0687" w:rsidRDefault="006B0687" w:rsidP="002742E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C55E0B7" w14:textId="77777777" w:rsidR="006B0687" w:rsidRDefault="006B0687" w:rsidP="002742E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XQ122</w:t>
            </w:r>
          </w:p>
        </w:tc>
        <w:tc>
          <w:tcPr>
            <w:tcW w:w="2396" w:type="dxa"/>
            <w:shd w:val="clear" w:color="auto" w:fill="auto"/>
          </w:tcPr>
          <w:p w14:paraId="359AC078" w14:textId="77777777" w:rsidR="006B0687" w:rsidRDefault="006B0687" w:rsidP="002742E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坚持以科学的态度看待问题，能运用统计分析软件处理研究数据。</w:t>
            </w:r>
          </w:p>
        </w:tc>
        <w:tc>
          <w:tcPr>
            <w:tcW w:w="1418" w:type="dxa"/>
            <w:shd w:val="clear" w:color="auto" w:fill="auto"/>
          </w:tcPr>
          <w:p w14:paraId="0CD69C54" w14:textId="77777777" w:rsidR="006B0687" w:rsidRDefault="006B0687" w:rsidP="002742E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课堂讲授、案例分析、讨论</w:t>
            </w:r>
          </w:p>
        </w:tc>
        <w:tc>
          <w:tcPr>
            <w:tcW w:w="2131" w:type="dxa"/>
            <w:shd w:val="clear" w:color="auto" w:fill="auto"/>
          </w:tcPr>
          <w:p w14:paraId="2038091A" w14:textId="77777777" w:rsidR="006B0687" w:rsidRDefault="006B0687" w:rsidP="002742E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1.课后作业评分。</w:t>
            </w:r>
          </w:p>
          <w:p w14:paraId="20C1E1F8" w14:textId="77777777" w:rsidR="006B0687" w:rsidRDefault="006B0687" w:rsidP="002742E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2.课堂表现评分。</w:t>
            </w:r>
          </w:p>
          <w:p w14:paraId="4906B16C" w14:textId="77777777" w:rsidR="006B0687" w:rsidRDefault="006B0687" w:rsidP="002742E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3</w:t>
            </w:r>
            <w:r>
              <w:rPr>
                <w:rFonts w:ascii="黑体" w:eastAsia="黑体" w:hAnsi="宋体" w:hint="eastAsia"/>
                <w:sz w:val="24"/>
              </w:rPr>
              <w:t>.期末考核。</w:t>
            </w:r>
          </w:p>
        </w:tc>
      </w:tr>
      <w:tr w:rsidR="006B0687" w14:paraId="5F0CF2A8" w14:textId="77777777" w:rsidTr="002742E9">
        <w:trPr>
          <w:trHeight w:val="1057"/>
        </w:trPr>
        <w:tc>
          <w:tcPr>
            <w:tcW w:w="535" w:type="dxa"/>
            <w:shd w:val="clear" w:color="auto" w:fill="auto"/>
          </w:tcPr>
          <w:p w14:paraId="1AF3DC29" w14:textId="77777777" w:rsidR="006B0687" w:rsidRDefault="006B0687" w:rsidP="002742E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851DE4C" w14:textId="77777777" w:rsidR="006B0687" w:rsidRDefault="006B0687" w:rsidP="002742E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XQ221</w:t>
            </w:r>
          </w:p>
        </w:tc>
        <w:tc>
          <w:tcPr>
            <w:tcW w:w="2396" w:type="dxa"/>
            <w:shd w:val="clear" w:color="auto" w:fill="auto"/>
          </w:tcPr>
          <w:p w14:paraId="17C9D571" w14:textId="77777777" w:rsidR="006B0687" w:rsidRDefault="006B0687" w:rsidP="002742E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能在科学心理观的基础上编制问卷，学会问卷发放和回收程序。</w:t>
            </w:r>
          </w:p>
        </w:tc>
        <w:tc>
          <w:tcPr>
            <w:tcW w:w="1418" w:type="dxa"/>
            <w:shd w:val="clear" w:color="auto" w:fill="auto"/>
          </w:tcPr>
          <w:p w14:paraId="350DFCA2" w14:textId="77777777" w:rsidR="006B0687" w:rsidRDefault="006B0687" w:rsidP="002742E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课堂讲授、模拟演练</w:t>
            </w:r>
          </w:p>
        </w:tc>
        <w:tc>
          <w:tcPr>
            <w:tcW w:w="2131" w:type="dxa"/>
            <w:shd w:val="clear" w:color="auto" w:fill="auto"/>
          </w:tcPr>
          <w:p w14:paraId="74A1AF9C" w14:textId="77777777" w:rsidR="006B0687" w:rsidRDefault="006B0687" w:rsidP="002742E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1.研究报告与分析。</w:t>
            </w:r>
          </w:p>
          <w:p w14:paraId="79DAEEED" w14:textId="77777777" w:rsidR="006B0687" w:rsidRDefault="006B0687" w:rsidP="002742E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2.期末考核。</w:t>
            </w:r>
          </w:p>
        </w:tc>
      </w:tr>
      <w:tr w:rsidR="006B0687" w14:paraId="2398BCFE" w14:textId="77777777" w:rsidTr="002742E9">
        <w:trPr>
          <w:trHeight w:val="1057"/>
        </w:trPr>
        <w:tc>
          <w:tcPr>
            <w:tcW w:w="535" w:type="dxa"/>
            <w:shd w:val="clear" w:color="auto" w:fill="auto"/>
          </w:tcPr>
          <w:p w14:paraId="0EC5FAEA" w14:textId="77777777" w:rsidR="006B0687" w:rsidRDefault="006B0687" w:rsidP="002742E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C379B5A" w14:textId="77777777" w:rsidR="006B0687" w:rsidRDefault="006B0687" w:rsidP="002742E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XQ411</w:t>
            </w:r>
          </w:p>
        </w:tc>
        <w:tc>
          <w:tcPr>
            <w:tcW w:w="2396" w:type="dxa"/>
            <w:shd w:val="clear" w:color="auto" w:fill="auto"/>
          </w:tcPr>
          <w:p w14:paraId="5C4FBC50" w14:textId="77777777" w:rsidR="006B0687" w:rsidRDefault="006B0687" w:rsidP="002742E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能激发学习统计学与测量学的兴趣和动机，培养学生课前预习、课后及时复习的习惯。</w:t>
            </w:r>
          </w:p>
        </w:tc>
        <w:tc>
          <w:tcPr>
            <w:tcW w:w="1418" w:type="dxa"/>
            <w:shd w:val="clear" w:color="auto" w:fill="auto"/>
          </w:tcPr>
          <w:p w14:paraId="79F82320" w14:textId="77777777" w:rsidR="006B0687" w:rsidRDefault="006B0687" w:rsidP="002742E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自主学习</w:t>
            </w:r>
          </w:p>
        </w:tc>
        <w:tc>
          <w:tcPr>
            <w:tcW w:w="2131" w:type="dxa"/>
            <w:shd w:val="clear" w:color="auto" w:fill="auto"/>
          </w:tcPr>
          <w:p w14:paraId="3F686934" w14:textId="77777777" w:rsidR="006B0687" w:rsidRDefault="006B0687" w:rsidP="002742E9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1.课后思考与分享</w:t>
            </w:r>
          </w:p>
        </w:tc>
      </w:tr>
    </w:tbl>
    <w:p w14:paraId="453EB41B" w14:textId="77777777" w:rsidR="00D26ADC" w:rsidRDefault="00D26ADC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190453B" w14:textId="77777777" w:rsidR="00D26ADC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14:paraId="66BC9E9B" w14:textId="4A506907" w:rsidR="00D26ADC" w:rsidRDefault="0000000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布鲁姆认知能力的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 xml:space="preserve">种层次： </w:t>
      </w:r>
      <w:r>
        <w:rPr>
          <w:rFonts w:ascii="宋体" w:hAnsi="宋体" w:hint="eastAsia"/>
          <w:sz w:val="20"/>
          <w:szCs w:val="20"/>
          <w:highlight w:val="yellow"/>
        </w:rPr>
        <w:t>(“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2"/>
        <w:gridCol w:w="1699"/>
        <w:gridCol w:w="1894"/>
        <w:gridCol w:w="1550"/>
        <w:gridCol w:w="1661"/>
      </w:tblGrid>
      <w:tr w:rsidR="006B0687" w14:paraId="5D1CAC83" w14:textId="77777777" w:rsidTr="002742E9">
        <w:tc>
          <w:tcPr>
            <w:tcW w:w="1492" w:type="dxa"/>
          </w:tcPr>
          <w:p w14:paraId="0FD63F0A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单元</w:t>
            </w:r>
          </w:p>
        </w:tc>
        <w:tc>
          <w:tcPr>
            <w:tcW w:w="1699" w:type="dxa"/>
          </w:tcPr>
          <w:p w14:paraId="293D24B9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知识目标</w:t>
            </w:r>
          </w:p>
        </w:tc>
        <w:tc>
          <w:tcPr>
            <w:tcW w:w="1894" w:type="dxa"/>
          </w:tcPr>
          <w:p w14:paraId="29B688A0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能力目标</w:t>
            </w:r>
          </w:p>
        </w:tc>
        <w:tc>
          <w:tcPr>
            <w:tcW w:w="1550" w:type="dxa"/>
          </w:tcPr>
          <w:p w14:paraId="5AA43D89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情感目标</w:t>
            </w:r>
          </w:p>
        </w:tc>
        <w:tc>
          <w:tcPr>
            <w:tcW w:w="1661" w:type="dxa"/>
          </w:tcPr>
          <w:p w14:paraId="69D9A1AF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教学难点</w:t>
            </w:r>
          </w:p>
        </w:tc>
      </w:tr>
      <w:tr w:rsidR="006B0687" w14:paraId="70CF0A43" w14:textId="77777777" w:rsidTr="002742E9">
        <w:tc>
          <w:tcPr>
            <w:tcW w:w="1492" w:type="dxa"/>
          </w:tcPr>
          <w:p w14:paraId="3012F3AF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1.统计学的基本概念和原理（2课时）</w:t>
            </w:r>
          </w:p>
        </w:tc>
        <w:tc>
          <w:tcPr>
            <w:tcW w:w="1699" w:type="dxa"/>
          </w:tcPr>
          <w:p w14:paraId="621B4F19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知道统计学的研究对象、基本概念和原理。</w:t>
            </w:r>
          </w:p>
          <w:p w14:paraId="4CB659B5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A9C569D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1.能够明确学习统计与测量学的实践价值。</w:t>
            </w:r>
          </w:p>
        </w:tc>
        <w:tc>
          <w:tcPr>
            <w:tcW w:w="1550" w:type="dxa"/>
          </w:tcPr>
          <w:p w14:paraId="2AB3810E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1.激发学生学习统计学的兴趣和动机</w:t>
            </w:r>
          </w:p>
        </w:tc>
        <w:tc>
          <w:tcPr>
            <w:tcW w:w="1661" w:type="dxa"/>
          </w:tcPr>
          <w:p w14:paraId="436ABC85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统计学的原理阐释。</w:t>
            </w:r>
          </w:p>
        </w:tc>
      </w:tr>
      <w:tr w:rsidR="006B0687" w14:paraId="6184C865" w14:textId="77777777" w:rsidTr="002742E9">
        <w:tc>
          <w:tcPr>
            <w:tcW w:w="1492" w:type="dxa"/>
          </w:tcPr>
          <w:p w14:paraId="51C9A546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.SPSS</w:t>
            </w:r>
            <w:r>
              <w:rPr>
                <w:rFonts w:ascii="宋体" w:hAnsi="宋体" w:hint="eastAsia"/>
                <w:sz w:val="20"/>
                <w:szCs w:val="20"/>
              </w:rPr>
              <w:t>统计软件的应用（2</w:t>
            </w:r>
            <w:r>
              <w:rPr>
                <w:rFonts w:ascii="宋体" w:hAnsi="宋体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sz w:val="20"/>
                <w:szCs w:val="20"/>
              </w:rPr>
              <w:t>课时）</w:t>
            </w:r>
          </w:p>
        </w:tc>
        <w:tc>
          <w:tcPr>
            <w:tcW w:w="1699" w:type="dxa"/>
          </w:tcPr>
          <w:p w14:paraId="3FD64EDD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数据集的建立</w:t>
            </w:r>
          </w:p>
          <w:p w14:paraId="1B9C455C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图标制作和描述统计</w:t>
            </w:r>
          </w:p>
          <w:p w14:paraId="551DA26D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推论统计中的T检验和方差分析</w:t>
            </w:r>
          </w:p>
          <w:p w14:paraId="6CED1ECA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回归分析</w:t>
            </w:r>
          </w:p>
          <w:p w14:paraId="5FC31A80" w14:textId="77777777" w:rsidR="006B0687" w:rsidRPr="000C5142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卡方检验</w:t>
            </w:r>
          </w:p>
        </w:tc>
        <w:tc>
          <w:tcPr>
            <w:tcW w:w="1894" w:type="dxa"/>
          </w:tcPr>
          <w:p w14:paraId="5ADC88B9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熟练操作S</w:t>
            </w:r>
            <w:r>
              <w:rPr>
                <w:rFonts w:ascii="宋体" w:hAnsi="宋体"/>
                <w:sz w:val="20"/>
                <w:szCs w:val="20"/>
              </w:rPr>
              <w:t>PSS</w:t>
            </w:r>
            <w:r>
              <w:rPr>
                <w:rFonts w:ascii="宋体" w:hAnsi="宋体" w:hint="eastAsia"/>
                <w:sz w:val="20"/>
                <w:szCs w:val="20"/>
              </w:rPr>
              <w:t>软件完成各种常用的数据分析方法。</w:t>
            </w:r>
          </w:p>
          <w:p w14:paraId="59761472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具备描述统计和推论统计的鉴别使用能力。</w:t>
            </w:r>
          </w:p>
          <w:p w14:paraId="21FB4131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具备整理数据分析结果撰写论文的能力。</w:t>
            </w:r>
          </w:p>
        </w:tc>
        <w:tc>
          <w:tcPr>
            <w:tcW w:w="1550" w:type="dxa"/>
          </w:tcPr>
          <w:p w14:paraId="3F00BE3B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激发学生的求知欲和好奇心。</w:t>
            </w:r>
          </w:p>
          <w:p w14:paraId="1A8EB793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保持学习热情，积极参与问题讨论。</w:t>
            </w:r>
          </w:p>
        </w:tc>
        <w:tc>
          <w:tcPr>
            <w:tcW w:w="1661" w:type="dxa"/>
          </w:tcPr>
          <w:p w14:paraId="70254995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软件操作和错误分析</w:t>
            </w:r>
          </w:p>
        </w:tc>
      </w:tr>
      <w:tr w:rsidR="006B0687" w14:paraId="29269071" w14:textId="77777777" w:rsidTr="002742E9">
        <w:tc>
          <w:tcPr>
            <w:tcW w:w="1492" w:type="dxa"/>
          </w:tcPr>
          <w:p w14:paraId="3E08C0DB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基于S</w:t>
            </w:r>
            <w:r>
              <w:rPr>
                <w:rFonts w:ascii="宋体" w:hAnsi="宋体"/>
                <w:sz w:val="20"/>
                <w:szCs w:val="20"/>
              </w:rPr>
              <w:t>PSS</w:t>
            </w:r>
            <w:r>
              <w:rPr>
                <w:rFonts w:ascii="宋体" w:hAnsi="宋体" w:hint="eastAsia"/>
                <w:sz w:val="20"/>
                <w:szCs w:val="20"/>
              </w:rPr>
              <w:t>的问卷编制方法（8课时）</w:t>
            </w:r>
          </w:p>
        </w:tc>
        <w:tc>
          <w:tcPr>
            <w:tcW w:w="1699" w:type="dxa"/>
          </w:tcPr>
          <w:p w14:paraId="70DB5631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1.SPSS</w:t>
            </w:r>
            <w:r>
              <w:rPr>
                <w:rFonts w:ascii="宋体" w:hAnsi="宋体" w:hint="eastAsia"/>
                <w:sz w:val="20"/>
                <w:szCs w:val="20"/>
              </w:rPr>
              <w:t>的聚类分析和因素分析</w:t>
            </w:r>
          </w:p>
          <w:p w14:paraId="29867E54" w14:textId="77777777" w:rsidR="006B0687" w:rsidRPr="000C5142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问卷设计要点</w:t>
            </w:r>
          </w:p>
        </w:tc>
        <w:tc>
          <w:tcPr>
            <w:tcW w:w="1894" w:type="dxa"/>
          </w:tcPr>
          <w:p w14:paraId="27A91EFB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掌握信效度检验方法。</w:t>
            </w:r>
          </w:p>
          <w:p w14:paraId="1E163B15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识别问卷编制中常见的错误。</w:t>
            </w:r>
          </w:p>
        </w:tc>
        <w:tc>
          <w:tcPr>
            <w:tcW w:w="1550" w:type="dxa"/>
          </w:tcPr>
          <w:p w14:paraId="55E55B6F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克服畏难情绪。</w:t>
            </w:r>
          </w:p>
          <w:p w14:paraId="5AF1A41D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接受失败，不断尝试，直至成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功。</w:t>
            </w:r>
          </w:p>
        </w:tc>
        <w:tc>
          <w:tcPr>
            <w:tcW w:w="1661" w:type="dxa"/>
          </w:tcPr>
          <w:p w14:paraId="0331D0DE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问卷编制方法</w:t>
            </w:r>
          </w:p>
        </w:tc>
      </w:tr>
      <w:tr w:rsidR="006B0687" w14:paraId="2C896EC6" w14:textId="77777777" w:rsidTr="002742E9">
        <w:tc>
          <w:tcPr>
            <w:tcW w:w="1492" w:type="dxa"/>
          </w:tcPr>
          <w:p w14:paraId="478016F2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统计分析在论文写作中的应用（2课时）</w:t>
            </w:r>
          </w:p>
        </w:tc>
        <w:tc>
          <w:tcPr>
            <w:tcW w:w="1699" w:type="dxa"/>
          </w:tcPr>
          <w:p w14:paraId="17FD0EDE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论文写作范例</w:t>
            </w:r>
          </w:p>
        </w:tc>
        <w:tc>
          <w:tcPr>
            <w:tcW w:w="1894" w:type="dxa"/>
          </w:tcPr>
          <w:p w14:paraId="62302307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四线三格表的绘制</w:t>
            </w:r>
          </w:p>
        </w:tc>
        <w:tc>
          <w:tcPr>
            <w:tcW w:w="1550" w:type="dxa"/>
          </w:tcPr>
          <w:p w14:paraId="6BBCAF36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体验论文写作的艰难</w:t>
            </w:r>
          </w:p>
          <w:p w14:paraId="409AAB7E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体验论文写作成功后的喜悦</w:t>
            </w:r>
          </w:p>
        </w:tc>
        <w:tc>
          <w:tcPr>
            <w:tcW w:w="1661" w:type="dxa"/>
          </w:tcPr>
          <w:p w14:paraId="08B1EACD" w14:textId="77777777" w:rsidR="006B0687" w:rsidRDefault="006B0687" w:rsidP="002742E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论文格式的要求</w:t>
            </w:r>
          </w:p>
        </w:tc>
      </w:tr>
    </w:tbl>
    <w:p w14:paraId="20C3DFE2" w14:textId="77777777" w:rsidR="00D26ADC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六、课内实验名称及基本要求（选填，适用于课内实验）</w:t>
      </w:r>
    </w:p>
    <w:p w14:paraId="15709687" w14:textId="77777777" w:rsidR="00D26ADC" w:rsidRDefault="00000000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26ADC" w14:paraId="7764BC72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8014" w14:textId="77777777" w:rsidR="00D26AD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3A3C" w14:textId="77777777" w:rsidR="00D26AD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E7C3" w14:textId="77777777" w:rsidR="00D26AD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071E" w14:textId="77777777" w:rsidR="00D26AD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4EACFDA9" w14:textId="77777777" w:rsidR="00D26AD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2E95" w14:textId="77777777" w:rsidR="00D26AD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70" w14:textId="77777777" w:rsidR="00D26AD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26ADC" w14:paraId="5B5E80C1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5CAB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04AE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B18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3011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C66E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4406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26ADC" w14:paraId="217AD1E6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5F94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8716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140F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5EB7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4F1A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49E7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26ADC" w14:paraId="4FA13EAC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3A1F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A1BC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877C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5FE3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5803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4F0B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26ADC" w14:paraId="2C29D421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38FA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CFA0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E9E4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B594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E23A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C7D3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26ADC" w14:paraId="61490DAB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ADBC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E488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0A13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5E7C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7DE3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21D8" w14:textId="77777777" w:rsidR="00D26ADC" w:rsidRDefault="00D26A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4A9E4DC9" w14:textId="77777777" w:rsidR="00D26ADC" w:rsidRDefault="00000000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六、实践环节各阶段名称及基本要求（选填，适用于集中实践、实习、毕业设计等）</w:t>
      </w:r>
    </w:p>
    <w:p w14:paraId="361AEABE" w14:textId="77777777" w:rsidR="00D26ADC" w:rsidRDefault="00000000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D26ADC" w14:paraId="23901822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2E1" w14:textId="77777777" w:rsidR="00D26ADC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9300" w14:textId="77777777" w:rsidR="00D26ADC" w:rsidRDefault="00000000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11A2" w14:textId="77777777" w:rsidR="00D26ADC" w:rsidRDefault="00000000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5B40" w14:textId="77777777" w:rsidR="00D26ADC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9991" w14:textId="77777777" w:rsidR="00D26ADC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26ADC" w14:paraId="7D683273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9CA0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A2E1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7C24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21DA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1EA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26ADC" w14:paraId="778C4FEC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5AD1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D347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0BFA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7713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D41E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26ADC" w14:paraId="7DDA0387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0672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B0B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007D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9DCA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3B41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26ADC" w14:paraId="2C177AEC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46DC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204A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A3D4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D9E6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3D3F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26ADC" w14:paraId="078E843E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BD4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716B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E1B2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62F9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C737" w14:textId="77777777" w:rsidR="00D26ADC" w:rsidRDefault="00D26AD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0173EA5C" w14:textId="77777777" w:rsidR="00D26ADC" w:rsidRDefault="00D26ADC">
      <w:pPr>
        <w:snapToGrid w:val="0"/>
        <w:spacing w:line="288" w:lineRule="auto"/>
        <w:ind w:right="2520"/>
        <w:rPr>
          <w:sz w:val="20"/>
          <w:szCs w:val="20"/>
        </w:rPr>
      </w:pPr>
    </w:p>
    <w:p w14:paraId="56F288DD" w14:textId="77777777" w:rsidR="00D26ADC" w:rsidRDefault="00D26ADC">
      <w:pPr>
        <w:snapToGrid w:val="0"/>
        <w:spacing w:line="288" w:lineRule="auto"/>
        <w:ind w:right="2520"/>
        <w:rPr>
          <w:sz w:val="20"/>
          <w:szCs w:val="20"/>
        </w:rPr>
      </w:pPr>
    </w:p>
    <w:p w14:paraId="31795E07" w14:textId="77777777" w:rsidR="00D26ADC" w:rsidRDefault="00D26ADC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26ADC" w14:paraId="2D1D0984" w14:textId="77777777">
        <w:tc>
          <w:tcPr>
            <w:tcW w:w="1809" w:type="dxa"/>
            <w:shd w:val="clear" w:color="auto" w:fill="auto"/>
          </w:tcPr>
          <w:p w14:paraId="18190C62" w14:textId="77777777" w:rsidR="00D26ADC" w:rsidRDefault="0000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3FCDD47" w14:textId="77777777" w:rsidR="00D26AD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6C19FD1" w14:textId="77777777" w:rsidR="00D26AD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D26ADC" w14:paraId="71D06F71" w14:textId="77777777">
        <w:tc>
          <w:tcPr>
            <w:tcW w:w="1809" w:type="dxa"/>
            <w:shd w:val="clear" w:color="auto" w:fill="auto"/>
          </w:tcPr>
          <w:p w14:paraId="4E02D8B5" w14:textId="77777777" w:rsidR="00D26AD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E4063BB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3EDDD0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D26ADC" w14:paraId="5CA92D8E" w14:textId="77777777">
        <w:tc>
          <w:tcPr>
            <w:tcW w:w="1809" w:type="dxa"/>
            <w:shd w:val="clear" w:color="auto" w:fill="auto"/>
          </w:tcPr>
          <w:p w14:paraId="64503E0E" w14:textId="77777777" w:rsidR="00D26AD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5699099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DDD44E6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D26ADC" w14:paraId="02AC9725" w14:textId="77777777">
        <w:tc>
          <w:tcPr>
            <w:tcW w:w="1809" w:type="dxa"/>
            <w:shd w:val="clear" w:color="auto" w:fill="auto"/>
          </w:tcPr>
          <w:p w14:paraId="6145801E" w14:textId="77777777" w:rsidR="00D26AD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250EF71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FE9526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D26ADC" w14:paraId="3D04A9CD" w14:textId="77777777">
        <w:tc>
          <w:tcPr>
            <w:tcW w:w="1809" w:type="dxa"/>
            <w:shd w:val="clear" w:color="auto" w:fill="auto"/>
          </w:tcPr>
          <w:p w14:paraId="322F0CBB" w14:textId="77777777" w:rsidR="00D26AD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20834CE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DEAFA2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D26ADC" w14:paraId="512B0C5D" w14:textId="77777777">
        <w:tc>
          <w:tcPr>
            <w:tcW w:w="1809" w:type="dxa"/>
            <w:shd w:val="clear" w:color="auto" w:fill="auto"/>
          </w:tcPr>
          <w:p w14:paraId="76F2F00A" w14:textId="77777777" w:rsidR="00D26AD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0EFB647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30AB5D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D26ADC" w14:paraId="65ABA413" w14:textId="77777777">
        <w:tc>
          <w:tcPr>
            <w:tcW w:w="1809" w:type="dxa"/>
            <w:shd w:val="clear" w:color="auto" w:fill="auto"/>
          </w:tcPr>
          <w:p w14:paraId="7B86361B" w14:textId="77777777" w:rsidR="00D26ADC" w:rsidRDefault="00D26AD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 w14:paraId="66D6A058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 w14:paraId="52D23798" w14:textId="77777777" w:rsidR="00D26ADC" w:rsidRDefault="00D26AD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04C24F4A" w14:textId="77777777" w:rsidR="00D26ADC" w:rsidRDefault="000000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七、评价方式与成绩</w:t>
      </w:r>
      <w:r>
        <w:rPr>
          <w:rFonts w:ascii="黑体" w:eastAsia="黑体" w:hAnsi="宋体"/>
          <w:sz w:val="24"/>
        </w:rPr>
        <w:t>（必填项）</w:t>
      </w:r>
    </w:p>
    <w:p w14:paraId="27C669E2" w14:textId="155899AD" w:rsidR="00D26ADC" w:rsidRDefault="008C0FE3" w:rsidP="008C0FE3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</w:rPr>
        <w:t>本课程采用x</w:t>
      </w:r>
      <w:r>
        <w:rPr>
          <w:rFonts w:ascii="宋体" w:hAnsi="宋体"/>
          <w:sz w:val="20"/>
          <w:szCs w:val="20"/>
        </w:rPr>
        <w:t>n</w:t>
      </w:r>
      <w:r>
        <w:rPr>
          <w:rFonts w:ascii="宋体" w:hAnsi="宋体" w:hint="eastAsia"/>
          <w:sz w:val="20"/>
          <w:szCs w:val="20"/>
        </w:rPr>
        <w:t>评价方法，期终提交一份研究报告，占比7</w:t>
      </w:r>
      <w:r>
        <w:rPr>
          <w:rFonts w:ascii="宋体" w:hAnsi="宋体"/>
          <w:sz w:val="20"/>
          <w:szCs w:val="20"/>
        </w:rPr>
        <w:t>0</w:t>
      </w:r>
      <w:r>
        <w:rPr>
          <w:rFonts w:ascii="宋体" w:hAnsi="宋体" w:hint="eastAsia"/>
          <w:sz w:val="20"/>
          <w:szCs w:val="20"/>
        </w:rPr>
        <w:t>%，课堂展示占比2</w:t>
      </w:r>
      <w:r>
        <w:rPr>
          <w:rFonts w:ascii="宋体" w:hAnsi="宋体"/>
          <w:sz w:val="20"/>
          <w:szCs w:val="20"/>
        </w:rPr>
        <w:t>0</w:t>
      </w:r>
      <w:r>
        <w:rPr>
          <w:rFonts w:ascii="宋体" w:hAnsi="宋体" w:hint="eastAsia"/>
          <w:sz w:val="20"/>
          <w:szCs w:val="20"/>
        </w:rPr>
        <w:t>%，考勤和随堂测验占比1</w:t>
      </w:r>
      <w:r>
        <w:rPr>
          <w:rFonts w:ascii="宋体" w:hAnsi="宋体"/>
          <w:sz w:val="20"/>
          <w:szCs w:val="20"/>
        </w:rPr>
        <w:t>0</w:t>
      </w:r>
      <w:r>
        <w:rPr>
          <w:rFonts w:ascii="宋体" w:hAnsi="宋体" w:hint="eastAsia"/>
          <w:sz w:val="20"/>
          <w:szCs w:val="20"/>
        </w:rPr>
        <w:t>%。</w:t>
      </w:r>
    </w:p>
    <w:p w14:paraId="7439E268" w14:textId="746A90F9" w:rsidR="00D26ADC" w:rsidRDefault="0000000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8C0FE3">
        <w:rPr>
          <w:rFonts w:hint="eastAsia"/>
          <w:sz w:val="28"/>
          <w:szCs w:val="28"/>
        </w:rPr>
        <w:t>刘泽文</w:t>
      </w:r>
      <w:r w:rsidR="008C0FE3">
        <w:rPr>
          <w:rFonts w:hint="eastAsia"/>
          <w:sz w:val="28"/>
          <w:szCs w:val="28"/>
        </w:rPr>
        <w:t xml:space="preserve"> </w:t>
      </w:r>
      <w:r w:rsidR="008C0FE3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 w:rsidR="008C0FE3">
        <w:rPr>
          <w:rFonts w:hint="eastAsia"/>
          <w:sz w:val="28"/>
          <w:szCs w:val="28"/>
        </w:rPr>
        <w:t xml:space="preserve"> </w:t>
      </w:r>
      <w:r w:rsidR="008C0FE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</w:p>
    <w:p w14:paraId="6BAF9E3A" w14:textId="77777777" w:rsidR="00D26ADC" w:rsidRDefault="00D26ADC"/>
    <w:sectPr w:rsidR="00D2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7362F"/>
    <w:rsid w:val="001F4A01"/>
    <w:rsid w:val="00215F5E"/>
    <w:rsid w:val="00256B39"/>
    <w:rsid w:val="0026033C"/>
    <w:rsid w:val="002E3721"/>
    <w:rsid w:val="002F1A16"/>
    <w:rsid w:val="00313BBA"/>
    <w:rsid w:val="0032602E"/>
    <w:rsid w:val="003367AE"/>
    <w:rsid w:val="004100B0"/>
    <w:rsid w:val="004216FD"/>
    <w:rsid w:val="005467DC"/>
    <w:rsid w:val="00553D03"/>
    <w:rsid w:val="005B2B6D"/>
    <w:rsid w:val="005B4B4E"/>
    <w:rsid w:val="00624FE1"/>
    <w:rsid w:val="006B0687"/>
    <w:rsid w:val="007208D6"/>
    <w:rsid w:val="008B397C"/>
    <w:rsid w:val="008B47F4"/>
    <w:rsid w:val="008C0FE3"/>
    <w:rsid w:val="00900019"/>
    <w:rsid w:val="0099063E"/>
    <w:rsid w:val="00B511A5"/>
    <w:rsid w:val="00B7651F"/>
    <w:rsid w:val="00C56E09"/>
    <w:rsid w:val="00C721FD"/>
    <w:rsid w:val="00D26ADC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5769CD"/>
  <w15:docId w15:val="{460679C6-1353-42C9-B27E-F5B7D953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216F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216F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刘 泽文</cp:lastModifiedBy>
  <cp:revision>3</cp:revision>
  <dcterms:created xsi:type="dcterms:W3CDTF">2023-02-20T02:29:00Z</dcterms:created>
  <dcterms:modified xsi:type="dcterms:W3CDTF">2023-02-22T06:44:00Z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