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幼儿园实用音乐》2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makang@shou.edu.cn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学前教育专业学生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周三7-8节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C大调、a小调（自然；和声；旋律）音阶练习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背谱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大、小调 三和弦原位、转位；琶音：短琶音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背谱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左手常用伴奏音型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车尔尼(599)21\22\23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左手常用伴奏音型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同上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键盘各类大、小调的音阶练习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音阶练习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键盘各类大、小调的音阶及三和弦练习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音阶练习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教材第五单元   1、2、3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教材第五单元  4、5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民族调式基本理论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歌曲分析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民族调式歌曲编配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教材第六单元 1、2、3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民族调式歌曲编配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模仿式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教材第六单元 4、5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0" w:firstLineChars="4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无旋律伴奏技巧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教材第七单元 1、2、3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0" w:firstLineChars="4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无旋律伴奏技巧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教材第七单元 4、5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乐曲伴奏的前奏、间奏、尾奏处理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540" w:firstLineChars="3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教材第八单元 1、2、3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乐曲伴奏的前奏、间奏、尾奏处理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教材第八单元 4、5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考测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康明安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0" distR="0">
            <wp:extent cx="711200" cy="4464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161" cy="46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DF3169"/>
    <w:rsid w:val="0B02141F"/>
    <w:rsid w:val="0DB76A4A"/>
    <w:rsid w:val="12893FA9"/>
    <w:rsid w:val="12FE7EC7"/>
    <w:rsid w:val="199D2E85"/>
    <w:rsid w:val="1B9B294B"/>
    <w:rsid w:val="29604F18"/>
    <w:rsid w:val="2E59298A"/>
    <w:rsid w:val="37E50B00"/>
    <w:rsid w:val="3F0B1C79"/>
    <w:rsid w:val="49DF08B3"/>
    <w:rsid w:val="4E562DBE"/>
    <w:rsid w:val="551465C8"/>
    <w:rsid w:val="65310993"/>
    <w:rsid w:val="6CE54BAD"/>
    <w:rsid w:val="6E256335"/>
    <w:rsid w:val="700912C5"/>
    <w:rsid w:val="70AB1C6A"/>
    <w:rsid w:val="732857F0"/>
    <w:rsid w:val="74F62C86"/>
    <w:rsid w:val="7B4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2022-03-01T08:51:12Z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ED310C6EDE214EB28F995898BEB12731</vt:lpwstr>
  </property>
</Properties>
</file>