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王玉珏、倪佳玲、顾瑛、张茜、游涛、王静静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智能制造B22-1 智能制造B22-2 宝石B22-1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hint="default" w:ascii="仿宋" w:hAnsi="仿宋" w:eastAsia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5552）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  <w:lang w:eastAsia="zh-CN"/>
        </w:rPr>
        <w:t>王玉珏、倪佳玲、顾瑛、张茜、游涛、王静静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F76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BD0806"/>
    <w:rsid w:val="081A6E6B"/>
    <w:rsid w:val="0B02141F"/>
    <w:rsid w:val="0DB76A4A"/>
    <w:rsid w:val="0E845742"/>
    <w:rsid w:val="199D2E85"/>
    <w:rsid w:val="1B8415C8"/>
    <w:rsid w:val="1B9B294B"/>
    <w:rsid w:val="1BEB5BC6"/>
    <w:rsid w:val="1E420B92"/>
    <w:rsid w:val="1FB45C6C"/>
    <w:rsid w:val="2C923581"/>
    <w:rsid w:val="2E59298A"/>
    <w:rsid w:val="326142D1"/>
    <w:rsid w:val="37A20DC3"/>
    <w:rsid w:val="37E50B00"/>
    <w:rsid w:val="3AE3503D"/>
    <w:rsid w:val="463238F5"/>
    <w:rsid w:val="468871EC"/>
    <w:rsid w:val="49DF08B3"/>
    <w:rsid w:val="4B1E7CDD"/>
    <w:rsid w:val="4CD12FDF"/>
    <w:rsid w:val="4D6B24D1"/>
    <w:rsid w:val="4D795391"/>
    <w:rsid w:val="53970C97"/>
    <w:rsid w:val="56F72613"/>
    <w:rsid w:val="61E96648"/>
    <w:rsid w:val="65310993"/>
    <w:rsid w:val="6E256335"/>
    <w:rsid w:val="6FDB1D2E"/>
    <w:rsid w:val="700912C5"/>
    <w:rsid w:val="721151E6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578</Words>
  <Characters>645</Characters>
  <Lines>5</Lines>
  <Paragraphs>1</Paragraphs>
  <TotalTime>0</TotalTime>
  <ScaleCrop>false</ScaleCrop>
  <LinksUpToDate>false</LinksUpToDate>
  <CharactersWithSpaces>658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2023-05-31T02:36:20Z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