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E24E7" w:rsidRDefault="007E24E7">
      <w:pPr>
        <w:snapToGrid w:val="0"/>
        <w:jc w:val="center"/>
        <w:rPr>
          <w:sz w:val="6"/>
          <w:szCs w:val="6"/>
        </w:rPr>
      </w:pPr>
    </w:p>
    <w:p w:rsidR="007E24E7" w:rsidRDefault="007E24E7">
      <w:pPr>
        <w:snapToGrid w:val="0"/>
        <w:jc w:val="center"/>
        <w:rPr>
          <w:sz w:val="6"/>
          <w:szCs w:val="6"/>
        </w:rPr>
      </w:pPr>
    </w:p>
    <w:p w:rsidR="007E24E7" w:rsidRDefault="00DA1EC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7E24E7" w:rsidRDefault="007E24E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7E24E7" w:rsidRDefault="00DA1E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60</w:t>
            </w:r>
            <w:r w:rsidR="009B5E9A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话剧表演</w:t>
            </w:r>
            <w:r w:rsidR="009B5E9A">
              <w:rPr>
                <w:rFonts w:ascii="宋体" w:eastAsia="宋体" w:hAnsi="宋体"/>
                <w:sz w:val="21"/>
                <w:szCs w:val="21"/>
                <w:lang w:eastAsia="zh-CN"/>
              </w:rPr>
              <w:t>—Ta</w:t>
            </w:r>
            <w:r w:rsidR="009B5E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是谁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E24E7" w:rsidRDefault="009B5E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E24E7" w:rsidRDefault="009B5E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戴睿</w:t>
            </w:r>
          </w:p>
        </w:tc>
        <w:tc>
          <w:tcPr>
            <w:tcW w:w="1134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F23F9" w:rsidRDefault="003F23F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23064@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edu.cn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本科各专业</w:t>
            </w:r>
          </w:p>
        </w:tc>
        <w:tc>
          <w:tcPr>
            <w:tcW w:w="1134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E24E7" w:rsidRDefault="009B5E9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珠宝学院4楼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时间：周四下午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教室：1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5-234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电话：1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8121450340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44CEB" w:rsidRDefault="00944CEB" w:rsidP="00944CEB">
            <w:pPr>
              <w:snapToGrid w:val="0"/>
              <w:spacing w:line="288" w:lineRule="auto"/>
              <w:ind w:firstLineChars="396" w:firstLine="792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color w:val="000000"/>
                <w:sz w:val="20"/>
                <w:szCs w:val="20"/>
                <w:lang w:eastAsia="zh-CN"/>
              </w:rPr>
              <w:t>75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个戏剧游戏：关联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color w:val="000000"/>
                <w:sz w:val="20"/>
                <w:szCs w:val="20"/>
                <w:lang w:eastAsia="zh-CN"/>
              </w:rPr>
              <w:t>[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美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加文·利维著】</w:t>
            </w:r>
          </w:p>
          <w:p w:rsidR="00944CEB" w:rsidRDefault="00944CEB" w:rsidP="00944CEB">
            <w:pPr>
              <w:snapToGrid w:val="0"/>
              <w:spacing w:line="288" w:lineRule="auto"/>
              <w:ind w:firstLineChars="396" w:firstLine="792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表演训练法：从斯坦尼到铃木忠志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林洪桐著】</w:t>
            </w:r>
          </w:p>
          <w:p w:rsidR="007E24E7" w:rsidRPr="00944CEB" w:rsidRDefault="00944CEB" w:rsidP="00944CEB">
            <w:pPr>
              <w:snapToGrid w:val="0"/>
              <w:spacing w:line="288" w:lineRule="auto"/>
              <w:ind w:firstLineChars="396" w:firstLine="792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戏剧教师实用手册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玛格丽特·约翰逊著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刘阳译】</w:t>
            </w:r>
            <w:bookmarkStart w:id="0" w:name="_GoBack"/>
            <w:bookmarkEnd w:id="0"/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07CE6" w:rsidRDefault="00907CE6" w:rsidP="00907CE6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  <w:lang w:eastAsia="zh-CN"/>
              </w:rPr>
            </w:pPr>
            <w:bookmarkStart w:id="1" w:name="OLE_LINK38"/>
            <w:bookmarkStart w:id="2" w:name="OLE_LINK39"/>
            <w:r w:rsidRPr="00312A94"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李国修编导教室</w:t>
            </w:r>
            <w:r>
              <w:rPr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李国修著</w:t>
            </w:r>
            <w:r w:rsidRPr="00312A94">
              <w:rPr>
                <w:color w:val="000000"/>
                <w:sz w:val="20"/>
                <w:szCs w:val="20"/>
                <w:lang w:eastAsia="zh-CN"/>
              </w:rPr>
              <w:t>】</w:t>
            </w:r>
          </w:p>
          <w:p w:rsidR="00907CE6" w:rsidRDefault="00907CE6" w:rsidP="00907CE6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  <w:lang w:eastAsia="zh-CN"/>
              </w:rPr>
            </w:pPr>
            <w:r w:rsidRPr="00312A94"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表演的艺术：</w:t>
            </w:r>
            <w:bookmarkStart w:id="3" w:name="OLE_LINK32"/>
            <w:bookmarkStart w:id="4" w:name="OLE_LINK33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斯特拉·阿德勒</w:t>
            </w:r>
            <w:bookmarkEnd w:id="3"/>
            <w:bookmarkEnd w:id="4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堂表演课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斯特拉·阿德勒著</w:t>
            </w:r>
            <w:bookmarkStart w:id="5" w:name="OLE_LINK34"/>
            <w:bookmarkStart w:id="6" w:name="OLE_LINK35"/>
            <w:r w:rsidRPr="00312A94">
              <w:rPr>
                <w:color w:val="000000"/>
                <w:sz w:val="20"/>
                <w:szCs w:val="20"/>
                <w:lang w:eastAsia="zh-CN"/>
              </w:rPr>
              <w:t>】</w:t>
            </w:r>
            <w:bookmarkEnd w:id="5"/>
            <w:bookmarkEnd w:id="6"/>
          </w:p>
          <w:p w:rsidR="007E24E7" w:rsidRPr="00907CE6" w:rsidRDefault="00907CE6" w:rsidP="00907CE6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Cs w:val="21"/>
                <w:lang w:eastAsia="zh-CN"/>
              </w:rPr>
            </w:pPr>
            <w:r w:rsidRPr="00312A94"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戏剧表演基础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梁伯龙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李月主编</w:t>
            </w:r>
            <w:r w:rsidRPr="00312A94">
              <w:rPr>
                <w:color w:val="000000"/>
                <w:sz w:val="20"/>
                <w:szCs w:val="20"/>
                <w:lang w:eastAsia="zh-CN"/>
              </w:rPr>
              <w:t>】</w:t>
            </w:r>
            <w:bookmarkEnd w:id="1"/>
            <w:bookmarkEnd w:id="2"/>
          </w:p>
        </w:tc>
      </w:tr>
    </w:tbl>
    <w:p w:rsidR="007E24E7" w:rsidRDefault="007E24E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E24E7" w:rsidRDefault="00DA1E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E24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4E7" w:rsidRDefault="00DA1EC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4E7" w:rsidRDefault="00DA1EC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4E7" w:rsidRDefault="00DA1E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4E7" w:rsidRDefault="00DA1E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522BD" w:rsidTr="002311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2-4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5E9A" w:rsidRDefault="009B5E9A" w:rsidP="009B5E9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rPr>
                <w:rFonts w:hAnsi="宋体"/>
                <w:sz w:val="20"/>
                <w:szCs w:val="20"/>
                <w:lang w:eastAsia="zh-CN"/>
              </w:rPr>
            </w:pPr>
            <w:r>
              <w:rPr>
                <w:rFonts w:hAnsi="宋体" w:hint="eastAsia"/>
                <w:sz w:val="20"/>
                <w:szCs w:val="20"/>
                <w:lang w:eastAsia="zh-CN"/>
              </w:rPr>
              <w:t>速度与节奏训练（行走练习、鱼群训练）</w:t>
            </w:r>
          </w:p>
          <w:p w:rsidR="009B5E9A" w:rsidRDefault="009B5E9A" w:rsidP="009B5E9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交流训练</w:t>
            </w:r>
          </w:p>
          <w:p w:rsidR="009B5E9A" w:rsidRDefault="009B5E9A" w:rsidP="009B5E9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rPr>
                <w:rFonts w:hAnsi="宋体"/>
                <w:sz w:val="20"/>
                <w:szCs w:val="20"/>
                <w:lang w:eastAsia="zh-CN"/>
              </w:rPr>
            </w:pPr>
            <w:r>
              <w:rPr>
                <w:rFonts w:hAnsi="宋体" w:hint="eastAsia"/>
                <w:sz w:val="20"/>
                <w:szCs w:val="20"/>
                <w:lang w:eastAsia="zh-CN"/>
              </w:rPr>
              <w:t>五觉训练（唤起演员真实感觉）</w:t>
            </w:r>
          </w:p>
          <w:p w:rsidR="009B5E9A" w:rsidRDefault="009B5E9A" w:rsidP="009B5E9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基础台词训练</w:t>
            </w:r>
          </w:p>
          <w:p w:rsidR="00B522BD" w:rsidRDefault="009B5E9A" w:rsidP="00B522BD">
            <w:pPr>
              <w:rPr>
                <w:rFonts w:ascii="仿宋" w:eastAsia="仿宋" w:hAnsi="仿宋" w:cs="宋体"/>
                <w:color w:val="000000"/>
                <w:kern w:val="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lang w:eastAsia="zh-CN"/>
              </w:rPr>
              <w:t>解放身体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讲课/讨论课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522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9B5E9A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观察生活素材、提炼出生活中的雷锋精神并讲述出来。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Pr="009B5E9A" w:rsidRDefault="009B5E9A" w:rsidP="009B5E9A">
            <w:pPr>
              <w:tabs>
                <w:tab w:val="center" w:pos="4153"/>
                <w:tab w:val="right" w:pos="8306"/>
              </w:tabs>
              <w:snapToGrid w:val="0"/>
              <w:rPr>
                <w:rFonts w:hAnsi="宋体"/>
                <w:sz w:val="20"/>
                <w:szCs w:val="21"/>
                <w:lang w:eastAsia="zh-CN"/>
              </w:rPr>
            </w:pPr>
            <w:r>
              <w:rPr>
                <w:rFonts w:hAnsi="宋体" w:hint="eastAsia"/>
                <w:sz w:val="20"/>
                <w:szCs w:val="21"/>
                <w:lang w:eastAsia="zh-CN"/>
              </w:rPr>
              <w:t>在五分钟内讲清楚一个清晰生动的故事。</w:t>
            </w:r>
          </w:p>
        </w:tc>
      </w:tr>
      <w:tr w:rsidR="00B522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9B5E9A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通过完成单人小品明白表演中的“动作”“行动”，完成基础的小品练习。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讲课/课堂呈现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9B5E9A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522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8-10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9B5E9A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通过集体创作、即兴表演的方法创作出雷锋故事的小组表演片段。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讲课/</w:t>
            </w:r>
            <w:r w:rsidR="009B5E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课堂呈现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522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9B5E9A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读剧本，完整坐排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课堂呈现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B5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E9A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2-15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E9A" w:rsidRDefault="009B5E9A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根据剧本进入脱稿、下地的排练过程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5E9A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讲课/课堂呈现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5E9A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B5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E9A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6-17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E9A" w:rsidRDefault="009B5E9A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联排，丰富演出的完整度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5E9A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5E9A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B5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E9A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E9A" w:rsidRDefault="009B5E9A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汇报呈现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5E9A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5E9A" w:rsidRDefault="009B5E9A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7E24E7" w:rsidRDefault="007E24E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E24E7" w:rsidRDefault="00DA1EC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E24E7">
        <w:tc>
          <w:tcPr>
            <w:tcW w:w="1809" w:type="dxa"/>
            <w:shd w:val="clear" w:color="auto" w:fill="auto"/>
          </w:tcPr>
          <w:p w:rsidR="007E24E7" w:rsidRDefault="00DA1EC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24E7" w:rsidRDefault="00DA1E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E24E7" w:rsidRDefault="00DA1E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24E7">
        <w:tc>
          <w:tcPr>
            <w:tcW w:w="1809" w:type="dxa"/>
            <w:shd w:val="clear" w:color="auto" w:fill="auto"/>
          </w:tcPr>
          <w:p w:rsidR="007E24E7" w:rsidRDefault="00B522B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E24E7" w:rsidRDefault="00890407" w:rsidP="000F0BC2">
            <w:pPr>
              <w:spacing w:line="288" w:lineRule="auto"/>
              <w:ind w:firstLineChars="850" w:firstLine="204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演出汇报</w:t>
            </w:r>
          </w:p>
        </w:tc>
        <w:tc>
          <w:tcPr>
            <w:tcW w:w="2127" w:type="dxa"/>
            <w:shd w:val="clear" w:color="auto" w:fill="auto"/>
          </w:tcPr>
          <w:p w:rsidR="007E24E7" w:rsidRDefault="008904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  <w:r w:rsidR="00B522BD"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E24E7">
        <w:tc>
          <w:tcPr>
            <w:tcW w:w="1809" w:type="dxa"/>
            <w:shd w:val="clear" w:color="auto" w:fill="auto"/>
          </w:tcPr>
          <w:p w:rsidR="007E24E7" w:rsidRDefault="004E56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24E7" w:rsidRDefault="008904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中期小组汇报</w:t>
            </w:r>
          </w:p>
        </w:tc>
        <w:tc>
          <w:tcPr>
            <w:tcW w:w="2127" w:type="dxa"/>
            <w:shd w:val="clear" w:color="auto" w:fill="auto"/>
          </w:tcPr>
          <w:p w:rsidR="007E24E7" w:rsidRDefault="008904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  <w:r w:rsidR="004E5604">
              <w:rPr>
                <w:rFonts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 w:rsidR="007E24E7">
        <w:tc>
          <w:tcPr>
            <w:tcW w:w="1809" w:type="dxa"/>
            <w:shd w:val="clear" w:color="auto" w:fill="auto"/>
          </w:tcPr>
          <w:p w:rsidR="007E24E7" w:rsidRDefault="004E56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24E7" w:rsidRDefault="000F0B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 xml:space="preserve"> </w:t>
            </w:r>
            <w:r w:rsidR="00890407">
              <w:rPr>
                <w:rFonts w:ascii="宋体" w:hAnsi="宋体" w:hint="eastAsia"/>
                <w:bCs/>
                <w:color w:val="000000"/>
                <w:szCs w:val="20"/>
              </w:rPr>
              <w:t>结课论文</w:t>
            </w:r>
          </w:p>
        </w:tc>
        <w:tc>
          <w:tcPr>
            <w:tcW w:w="2127" w:type="dxa"/>
            <w:shd w:val="clear" w:color="auto" w:fill="auto"/>
          </w:tcPr>
          <w:p w:rsidR="007E24E7" w:rsidRDefault="004E56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890407">
              <w:rPr>
                <w:rFonts w:ascii="宋体" w:hAnsi="宋体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890407">
        <w:tc>
          <w:tcPr>
            <w:tcW w:w="1809" w:type="dxa"/>
            <w:shd w:val="clear" w:color="auto" w:fill="auto"/>
          </w:tcPr>
          <w:p w:rsidR="00890407" w:rsidRDefault="008904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90407" w:rsidRDefault="008904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890407" w:rsidRDefault="008904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:rsidR="007E24E7" w:rsidRDefault="007E24E7"/>
    <w:p w:rsidR="007E24E7" w:rsidRDefault="007E24E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E24E7" w:rsidRDefault="00DA1EC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720FA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戴睿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0F0BC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系主任审核： </w:t>
      </w:r>
      <w:r w:rsidR="004E5604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492868" cy="29572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61693789348_.pi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07" cy="3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4E560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720FA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20FA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</w:t>
      </w:r>
      <w:r w:rsidR="00720FA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</w:p>
    <w:sectPr w:rsidR="007E2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4D08" w:rsidRDefault="00F94D08">
      <w:r>
        <w:separator/>
      </w:r>
    </w:p>
  </w:endnote>
  <w:endnote w:type="continuationSeparator" w:id="0">
    <w:p w:rsidR="00F94D08" w:rsidRDefault="00F9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4E7" w:rsidRDefault="00DA1EC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E24E7" w:rsidRDefault="00DA1EC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4E7" w:rsidRDefault="00DA1EC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7E24E7" w:rsidRDefault="00DA1EC8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2AF2" w:rsidRDefault="00652A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4D08" w:rsidRDefault="00F94D08">
      <w:r>
        <w:separator/>
      </w:r>
    </w:p>
  </w:footnote>
  <w:footnote w:type="continuationSeparator" w:id="0">
    <w:p w:rsidR="00F94D08" w:rsidRDefault="00F9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4E7" w:rsidRDefault="00DA1EC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4E7" w:rsidRDefault="00DA1EC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24E7" w:rsidRDefault="00DA1EC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7E24E7" w:rsidRDefault="00DA1EC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2AF2" w:rsidRDefault="00652A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1C3AAC"/>
    <w:multiLevelType w:val="singleLevel"/>
    <w:tmpl w:val="971C3AA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8F409D"/>
    <w:multiLevelType w:val="singleLevel"/>
    <w:tmpl w:val="5A8F409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BC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3F9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604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A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0FAB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251"/>
    <w:rsid w:val="007C3319"/>
    <w:rsid w:val="007C4971"/>
    <w:rsid w:val="007D5EEF"/>
    <w:rsid w:val="007E1B3F"/>
    <w:rsid w:val="007E24E7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40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CE6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CEB"/>
    <w:rsid w:val="00952512"/>
    <w:rsid w:val="009525CC"/>
    <w:rsid w:val="00954AB1"/>
    <w:rsid w:val="00954C1E"/>
    <w:rsid w:val="009601D3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5E9A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2BD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1EC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4D08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DE208"/>
  <w15:docId w15:val="{DCF956CC-7990-7A45-A3C8-0BCC4698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49541-0B9E-2C44-BBB6-8C10A511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114</Words>
  <Characters>652</Characters>
  <Application>Microsoft Office Word</Application>
  <DocSecurity>0</DocSecurity>
  <Lines>5</Lines>
  <Paragraphs>1</Paragraphs>
  <ScaleCrop>false</ScaleCrop>
  <Company>CMT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A11018</cp:lastModifiedBy>
  <cp:revision>12</cp:revision>
  <cp:lastPrinted>2015-03-18T03:45:00Z</cp:lastPrinted>
  <dcterms:created xsi:type="dcterms:W3CDTF">2023-09-04T04:58:00Z</dcterms:created>
  <dcterms:modified xsi:type="dcterms:W3CDTF">2023-09-14T06:13:00Z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