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E42321" w14:textId="77777777" w:rsidR="009D6599" w:rsidRPr="00757D42" w:rsidRDefault="001C492F" w:rsidP="0010628A">
      <w:pPr>
        <w:snapToGrid w:val="0"/>
        <w:spacing w:line="360" w:lineRule="auto"/>
        <w:jc w:val="center"/>
        <w:rPr>
          <w:rFonts w:ascii="楷体" w:eastAsia="楷体" w:hAnsi="楷体"/>
          <w:sz w:val="21"/>
          <w:szCs w:val="21"/>
          <w:lang w:eastAsia="zh-CN"/>
        </w:rPr>
      </w:pPr>
      <w:r w:rsidRPr="00757D42">
        <w:rPr>
          <w:rFonts w:ascii="楷体" w:eastAsia="楷体" w:hAnsi="楷体" w:hint="eastAsia"/>
          <w:sz w:val="21"/>
          <w:szCs w:val="21"/>
        </w:rPr>
        <w:t>上海建桥学院</w:t>
      </w:r>
      <w:r w:rsidRPr="00757D42">
        <w:rPr>
          <w:rFonts w:ascii="楷体" w:eastAsia="楷体" w:hAnsi="楷体" w:hint="eastAsia"/>
          <w:sz w:val="21"/>
          <w:szCs w:val="21"/>
          <w:lang w:eastAsia="zh-CN"/>
        </w:rPr>
        <w:t>课程教学进度计划表</w:t>
      </w:r>
    </w:p>
    <w:p w14:paraId="7824677A" w14:textId="77777777" w:rsidR="009D6599" w:rsidRPr="00757D42" w:rsidRDefault="001C492F" w:rsidP="0010628A">
      <w:pPr>
        <w:snapToGrid w:val="0"/>
        <w:spacing w:beforeLines="50" w:before="180" w:afterLines="50" w:after="180"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  <w:r w:rsidRPr="00757D42">
        <w:rPr>
          <w:rFonts w:ascii="楷体" w:eastAsia="楷体" w:hAnsi="楷体"/>
          <w:b/>
          <w:color w:val="000000"/>
          <w:sz w:val="21"/>
          <w:szCs w:val="21"/>
          <w:lang w:eastAsia="zh-CN"/>
        </w:rPr>
        <w:t>一</w:t>
      </w:r>
      <w:r w:rsidRPr="00757D42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、</w:t>
      </w:r>
      <w:r w:rsidRPr="00757D42">
        <w:rPr>
          <w:rFonts w:ascii="楷体" w:eastAsia="楷体" w:hAnsi="楷体"/>
          <w:b/>
          <w:color w:val="000000"/>
          <w:sz w:val="21"/>
          <w:szCs w:val="21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D6599" w:rsidRPr="00757D42" w14:paraId="70D3AE9F" w14:textId="77777777">
        <w:trPr>
          <w:trHeight w:val="571"/>
        </w:trPr>
        <w:tc>
          <w:tcPr>
            <w:tcW w:w="1418" w:type="dxa"/>
            <w:vAlign w:val="center"/>
          </w:tcPr>
          <w:p w14:paraId="27A29FE5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4DCCF50" w14:textId="7FF59062" w:rsidR="009D6599" w:rsidRPr="00757D42" w:rsidRDefault="00531ED3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/>
                <w:sz w:val="21"/>
                <w:szCs w:val="21"/>
                <w:lang w:eastAsia="zh-CN"/>
              </w:rPr>
              <w:t>2130034</w:t>
            </w:r>
          </w:p>
        </w:tc>
        <w:tc>
          <w:tcPr>
            <w:tcW w:w="1134" w:type="dxa"/>
            <w:vAlign w:val="center"/>
          </w:tcPr>
          <w:p w14:paraId="4609EF9A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39C1FD" w14:textId="2C55470A" w:rsidR="009D6599" w:rsidRPr="00757D42" w:rsidRDefault="00655B1E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0-3岁婴幼儿家庭教育与指导</w:t>
            </w:r>
          </w:p>
        </w:tc>
      </w:tr>
      <w:tr w:rsidR="009D6599" w:rsidRPr="00757D42" w14:paraId="3D1F7E8D" w14:textId="77777777">
        <w:trPr>
          <w:trHeight w:val="571"/>
        </w:trPr>
        <w:tc>
          <w:tcPr>
            <w:tcW w:w="1418" w:type="dxa"/>
            <w:vAlign w:val="center"/>
          </w:tcPr>
          <w:p w14:paraId="03DEEDF2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A5B0AD9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1BBE792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0AFA37C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9D6599" w:rsidRPr="00757D42" w14:paraId="1B0E0647" w14:textId="77777777">
        <w:trPr>
          <w:trHeight w:val="571"/>
        </w:trPr>
        <w:tc>
          <w:tcPr>
            <w:tcW w:w="1418" w:type="dxa"/>
            <w:vAlign w:val="center"/>
          </w:tcPr>
          <w:p w14:paraId="7C46AB08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/>
                <w:kern w:val="0"/>
                <w:sz w:val="21"/>
                <w:szCs w:val="21"/>
              </w:rPr>
              <w:t>授课教</w:t>
            </w: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E1C3A82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周念丽</w:t>
            </w:r>
          </w:p>
        </w:tc>
        <w:tc>
          <w:tcPr>
            <w:tcW w:w="1134" w:type="dxa"/>
            <w:vAlign w:val="center"/>
          </w:tcPr>
          <w:p w14:paraId="5BFD5694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757D42">
              <w:rPr>
                <w:rFonts w:ascii="楷体" w:eastAsia="楷体" w:hAnsi="楷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0EF654D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nlzhou@pie.ecnu.edu.cn</w:t>
            </w:r>
          </w:p>
        </w:tc>
      </w:tr>
      <w:tr w:rsidR="009D6599" w:rsidRPr="00757D42" w14:paraId="58950575" w14:textId="77777777">
        <w:trPr>
          <w:trHeight w:val="571"/>
        </w:trPr>
        <w:tc>
          <w:tcPr>
            <w:tcW w:w="1418" w:type="dxa"/>
            <w:vAlign w:val="center"/>
          </w:tcPr>
          <w:p w14:paraId="04139A54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上课</w:t>
            </w: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F143565" w14:textId="049442FF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学前教育B</w:t>
            </w:r>
            <w:r w:rsidR="0083195A"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  <w:t>2</w:t>
            </w: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1-1，B</w:t>
            </w:r>
            <w:r w:rsidR="0083195A"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  <w:t>21</w:t>
            </w: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-2，B</w:t>
            </w:r>
            <w:r w:rsidR="0083195A"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  <w:t>21</w:t>
            </w: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14:paraId="45515C53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D4FC713" w14:textId="77D324D8" w:rsidR="009D6599" w:rsidRPr="00757D42" w:rsidRDefault="00531ED3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sz w:val="21"/>
                <w:szCs w:val="21"/>
                <w:lang w:eastAsia="zh-CN"/>
              </w:rPr>
            </w:pPr>
            <w:r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三教2</w:t>
            </w:r>
            <w:r>
              <w:rPr>
                <w:rFonts w:ascii="楷体" w:eastAsia="楷体" w:hAnsi="楷体"/>
                <w:sz w:val="21"/>
                <w:szCs w:val="21"/>
                <w:lang w:eastAsia="zh-CN"/>
              </w:rPr>
              <w:t>07</w:t>
            </w:r>
          </w:p>
        </w:tc>
      </w:tr>
      <w:tr w:rsidR="009D6599" w:rsidRPr="00757D42" w14:paraId="56A0E532" w14:textId="77777777">
        <w:trPr>
          <w:trHeight w:val="571"/>
        </w:trPr>
        <w:tc>
          <w:tcPr>
            <w:tcW w:w="1418" w:type="dxa"/>
            <w:vAlign w:val="center"/>
          </w:tcPr>
          <w:p w14:paraId="67FF465F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73BA7CB" w14:textId="7C5D36AD" w:rsidR="009D6599" w:rsidRPr="00757D42" w:rsidRDefault="002A0D1C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每周</w:t>
            </w:r>
            <w:r w:rsidR="00531ED3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三下课后</w:t>
            </w:r>
          </w:p>
        </w:tc>
      </w:tr>
      <w:tr w:rsidR="009D6599" w:rsidRPr="00757D42" w14:paraId="21997FC9" w14:textId="77777777">
        <w:trPr>
          <w:trHeight w:val="571"/>
        </w:trPr>
        <w:tc>
          <w:tcPr>
            <w:tcW w:w="1418" w:type="dxa"/>
            <w:vAlign w:val="center"/>
          </w:tcPr>
          <w:p w14:paraId="75858FD2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FEB5145" w14:textId="79D99399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书名：</w:t>
            </w:r>
            <w:r w:rsidR="00655B1E" w:rsidRPr="00757D42">
              <w:rPr>
                <w:rFonts w:ascii="楷体" w:eastAsia="楷体" w:hAnsi="楷体" w:hint="eastAsia"/>
                <w:sz w:val="21"/>
                <w:szCs w:val="21"/>
              </w:rPr>
              <w:t>0-3岁婴幼儿家庭教育与指导</w:t>
            </w: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，作者：</w:t>
            </w:r>
            <w:r w:rsidR="00655B1E" w:rsidRPr="00757D42">
              <w:rPr>
                <w:rFonts w:ascii="楷体" w:eastAsia="楷体" w:hAnsi="楷体" w:hint="eastAsia"/>
                <w:sz w:val="21"/>
                <w:szCs w:val="21"/>
              </w:rPr>
              <w:t>张家琼</w:t>
            </w: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，出版社：</w:t>
            </w:r>
            <w:r w:rsidR="00655B1E"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教育科学</w:t>
            </w: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出版社，出版时间：20</w:t>
            </w:r>
            <w:r w:rsidR="009B7E5D"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1</w:t>
            </w:r>
            <w:r w:rsidR="00655B1E"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5</w:t>
            </w: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年版，书号(ISBN):</w:t>
            </w:r>
            <w:r w:rsidR="009B7E5D" w:rsidRPr="00757D42">
              <w:rPr>
                <w:sz w:val="21"/>
                <w:szCs w:val="21"/>
              </w:rPr>
              <w:t xml:space="preserve"> </w:t>
            </w:r>
            <w:r w:rsidR="00655B1E" w:rsidRPr="00757D42">
              <w:rPr>
                <w:sz w:val="21"/>
                <w:szCs w:val="21"/>
              </w:rPr>
              <w:t>978-7-03-043090-8</w:t>
            </w:r>
          </w:p>
        </w:tc>
      </w:tr>
      <w:tr w:rsidR="009D6599" w:rsidRPr="00757D42" w14:paraId="40A72E5A" w14:textId="77777777">
        <w:trPr>
          <w:trHeight w:val="571"/>
        </w:trPr>
        <w:tc>
          <w:tcPr>
            <w:tcW w:w="1418" w:type="dxa"/>
            <w:vAlign w:val="center"/>
          </w:tcPr>
          <w:p w14:paraId="18C812F2" w14:textId="77777777" w:rsidR="009D6599" w:rsidRPr="00757D42" w:rsidRDefault="001C492F" w:rsidP="0010628A">
            <w:pPr>
              <w:tabs>
                <w:tab w:val="left" w:pos="532"/>
              </w:tabs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49327EA" w14:textId="77777777" w:rsidR="0024773C" w:rsidRPr="00757D42" w:rsidRDefault="0024773C" w:rsidP="0024773C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(</w:t>
            </w:r>
            <w:r w:rsidRPr="00757D42">
              <w:rPr>
                <w:rFonts w:ascii="楷体" w:eastAsia="楷体" w:hAnsi="楷体"/>
                <w:sz w:val="21"/>
                <w:szCs w:val="21"/>
              </w:rPr>
              <w:t>1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)</w:t>
            </w:r>
            <w:r w:rsidRPr="00757D42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周念丽：《0-3岁儿童观察与评估》，华东师范大学出版社，</w:t>
            </w:r>
            <w:r w:rsidRPr="00757D42">
              <w:rPr>
                <w:rFonts w:ascii="楷体" w:eastAsia="楷体" w:hAnsi="楷体"/>
                <w:sz w:val="21"/>
                <w:szCs w:val="21"/>
              </w:rPr>
              <w:t>20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13年1月</w:t>
            </w:r>
          </w:p>
          <w:p w14:paraId="3C6EF7CD" w14:textId="77777777" w:rsidR="0024773C" w:rsidRPr="00757D42" w:rsidRDefault="0024773C" w:rsidP="0024773C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(2)</w:t>
            </w:r>
            <w:r w:rsidRPr="00757D42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周念丽：0-3岁儿童心理发展，复旦大学出版社，2017年4月</w:t>
            </w:r>
          </w:p>
          <w:p w14:paraId="08254B5E" w14:textId="77777777" w:rsidR="0024773C" w:rsidRPr="00757D42" w:rsidRDefault="0024773C" w:rsidP="0024773C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（3）朱智贤、林崇德：《儿童心理学史》，北京师范大学出版社，</w:t>
            </w:r>
            <w:r w:rsidRPr="00757D42">
              <w:rPr>
                <w:rFonts w:ascii="楷体" w:eastAsia="楷体" w:hAnsi="楷体"/>
                <w:sz w:val="21"/>
                <w:szCs w:val="21"/>
              </w:rPr>
              <w:t>1988</w:t>
            </w:r>
          </w:p>
          <w:p w14:paraId="6043A4F7" w14:textId="540A5CA7" w:rsidR="0024773C" w:rsidRPr="00757D42" w:rsidRDefault="0024773C" w:rsidP="0024773C">
            <w:pPr>
              <w:pStyle w:val="p0"/>
              <w:spacing w:line="360" w:lineRule="auto"/>
              <w:ind w:left="360" w:hanging="360"/>
              <w:rPr>
                <w:rFonts w:ascii="楷体" w:eastAsia="楷体" w:hAnsi="楷体"/>
              </w:rPr>
            </w:pPr>
            <w:r w:rsidRPr="00757D42">
              <w:rPr>
                <w:rFonts w:ascii="楷体" w:eastAsia="楷体" w:hAnsi="楷体" w:hint="eastAsia"/>
              </w:rPr>
              <w:t>(4) 鲍秀兰.《0-3岁儿童最佳的人生开端》，中国妇女出版社，2013</w:t>
            </w:r>
          </w:p>
          <w:p w14:paraId="1E1C8CFF" w14:textId="5BC0F973" w:rsidR="0024773C" w:rsidRPr="00757D42" w:rsidRDefault="0024773C" w:rsidP="0024773C">
            <w:pPr>
              <w:pStyle w:val="p0"/>
              <w:spacing w:line="360" w:lineRule="auto"/>
              <w:rPr>
                <w:rFonts w:ascii="楷体" w:eastAsia="楷体" w:hAnsi="楷体"/>
              </w:rPr>
            </w:pPr>
            <w:r w:rsidRPr="00757D42">
              <w:rPr>
                <w:rFonts w:ascii="楷体" w:eastAsia="楷体" w:hAnsi="楷体" w:hint="eastAsia"/>
              </w:rPr>
              <w:t>(5)</w:t>
            </w:r>
            <w:r w:rsidRPr="00757D42">
              <w:rPr>
                <w:rFonts w:ascii="楷体" w:eastAsia="楷体" w:hAnsi="楷体"/>
              </w:rPr>
              <w:t xml:space="preserve"> 丁连信</w:t>
            </w:r>
            <w:r w:rsidRPr="00757D42">
              <w:rPr>
                <w:rFonts w:ascii="楷体" w:eastAsia="楷体" w:hAnsi="楷体" w:hint="eastAsia"/>
              </w:rPr>
              <w:t>.《学前儿童家庭教育》，</w:t>
            </w:r>
            <w:r w:rsidRPr="00757D42">
              <w:rPr>
                <w:rFonts w:ascii="楷体" w:eastAsia="楷体" w:hAnsi="楷体"/>
              </w:rPr>
              <w:t>科学出版社</w:t>
            </w:r>
            <w:r w:rsidRPr="00757D42">
              <w:rPr>
                <w:rFonts w:ascii="楷体" w:eastAsia="楷体" w:hAnsi="楷体" w:hint="eastAsia"/>
              </w:rPr>
              <w:t>，2007</w:t>
            </w:r>
          </w:p>
          <w:p w14:paraId="24397F8B" w14:textId="4EA87C80" w:rsidR="0096361F" w:rsidRPr="00757D42" w:rsidRDefault="0096361F" w:rsidP="0096361F">
            <w:pPr>
              <w:pStyle w:val="p0"/>
              <w:spacing w:line="360" w:lineRule="auto"/>
              <w:rPr>
                <w:rFonts w:ascii="楷体" w:eastAsia="楷体" w:hAnsi="楷体"/>
              </w:rPr>
            </w:pPr>
            <w:r w:rsidRPr="00757D42">
              <w:rPr>
                <w:rFonts w:ascii="楷体" w:eastAsia="楷体" w:hAnsi="楷体" w:hint="eastAsia"/>
              </w:rPr>
              <w:t>(6)</w:t>
            </w:r>
            <w:r w:rsidR="00940F7F" w:rsidRPr="00757D42">
              <w:rPr>
                <w:rFonts w:ascii="楷体" w:eastAsia="楷体" w:hAnsi="楷体"/>
              </w:rPr>
              <w:t xml:space="preserve"> </w:t>
            </w:r>
            <w:r w:rsidRPr="00757D42">
              <w:rPr>
                <w:rFonts w:ascii="楷体" w:eastAsia="楷体" w:hAnsi="楷体" w:hint="eastAsia"/>
                <w:color w:val="000000"/>
              </w:rPr>
              <w:t>李丹：《儿童发展心理学》，</w:t>
            </w:r>
            <w:r w:rsidRPr="00757D42">
              <w:rPr>
                <w:rFonts w:ascii="楷体" w:eastAsia="楷体" w:hAnsi="楷体" w:hint="eastAsia"/>
              </w:rPr>
              <w:t>华东师范大学出版社，1997年</w:t>
            </w:r>
          </w:p>
          <w:p w14:paraId="4CDEB23D" w14:textId="4381438D" w:rsidR="0096361F" w:rsidRPr="00757D42" w:rsidRDefault="0096361F" w:rsidP="0096361F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(</w:t>
            </w: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7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)</w:t>
            </w:r>
            <w:r w:rsidRPr="00757D42">
              <w:rPr>
                <w:rFonts w:ascii="楷体" w:eastAsia="楷体" w:hAnsi="楷体"/>
                <w:sz w:val="21"/>
                <w:szCs w:val="21"/>
              </w:rPr>
              <w:t xml:space="preserve"> 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桑标： 《当代儿童发展心理学》，上海教育出版社，2002年</w:t>
            </w:r>
          </w:p>
          <w:p w14:paraId="671235CF" w14:textId="61918C4B" w:rsidR="00095694" w:rsidRPr="00757D42" w:rsidRDefault="00095694" w:rsidP="00095694">
            <w:pPr>
              <w:spacing w:line="360" w:lineRule="auto"/>
              <w:rPr>
                <w:rFonts w:ascii="楷体" w:hAnsi="楷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8A9F89A" w14:textId="3563A608" w:rsidR="009D6599" w:rsidRPr="00757D42" w:rsidRDefault="009D6599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4AE541B8" w14:textId="58170E41" w:rsidR="00940F7F" w:rsidRPr="00757D42" w:rsidRDefault="00940F7F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078AA85C" w14:textId="6D69959B" w:rsidR="00940F7F" w:rsidRPr="00757D42" w:rsidRDefault="00940F7F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069D4064" w14:textId="78C7C4FA" w:rsidR="00940F7F" w:rsidRPr="00757D42" w:rsidRDefault="00940F7F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22DCB630" w14:textId="08462396" w:rsidR="00A357C9" w:rsidRPr="00757D42" w:rsidRDefault="00A357C9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05CFE44C" w14:textId="1375F0EF" w:rsidR="00A357C9" w:rsidRPr="00757D42" w:rsidRDefault="00A357C9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2EA8B294" w14:textId="18D7A29F" w:rsidR="00A357C9" w:rsidRPr="00757D42" w:rsidRDefault="00A357C9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238672D9" w14:textId="77F0B470" w:rsidR="00A357C9" w:rsidRPr="00757D42" w:rsidRDefault="00A357C9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68472312" w14:textId="77777777" w:rsidR="00A357C9" w:rsidRPr="00757D42" w:rsidRDefault="00A357C9" w:rsidP="0010628A">
      <w:pPr>
        <w:snapToGrid w:val="0"/>
        <w:spacing w:line="360" w:lineRule="auto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5BB317D7" w14:textId="77777777" w:rsidR="009D6599" w:rsidRPr="00757D42" w:rsidRDefault="001C492F" w:rsidP="0010628A">
      <w:pPr>
        <w:snapToGrid w:val="0"/>
        <w:spacing w:beforeLines="50" w:before="180" w:afterLines="50" w:after="180"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  <w:r w:rsidRPr="00757D42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lastRenderedPageBreak/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725"/>
        <w:gridCol w:w="2528"/>
      </w:tblGrid>
      <w:tr w:rsidR="009D6599" w:rsidRPr="00757D42" w14:paraId="5BF424A6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68287" w14:textId="77777777" w:rsidR="009D6599" w:rsidRPr="00757D42" w:rsidRDefault="001C492F" w:rsidP="0010628A">
            <w:pPr>
              <w:widowControl/>
              <w:spacing w:before="120" w:after="120"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A2C58" w14:textId="77777777" w:rsidR="009D6599" w:rsidRPr="00757D42" w:rsidRDefault="001C492F" w:rsidP="0010628A">
            <w:pPr>
              <w:widowControl/>
              <w:spacing w:line="360" w:lineRule="auto"/>
              <w:ind w:firstLine="357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3E165" w14:textId="77777777" w:rsidR="009D6599" w:rsidRPr="00757D42" w:rsidRDefault="001C492F" w:rsidP="0010628A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AB23A" w14:textId="77777777" w:rsidR="009D6599" w:rsidRPr="00757D42" w:rsidRDefault="001C492F" w:rsidP="0010628A">
            <w:pPr>
              <w:snapToGrid w:val="0"/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6599" w:rsidRPr="00757D42" w14:paraId="661FA17B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EDC61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95A8A" w14:textId="7A82317D" w:rsidR="009D6599" w:rsidRPr="00757D42" w:rsidRDefault="00A357C9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0-3岁婴幼儿家庭教育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A35027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教师主讲，学生互动参与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FB5604" w14:textId="3BE28ECB" w:rsidR="009D6599" w:rsidRPr="00757D42" w:rsidRDefault="00A357C9" w:rsidP="00A357C9">
            <w:pPr>
              <w:widowControl/>
              <w:numPr>
                <w:ilvl w:val="0"/>
                <w:numId w:val="1"/>
              </w:numPr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0-3岁婴幼儿家庭教育与指导意义何在</w:t>
            </w:r>
            <w:r w:rsidR="001C492F"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:rsidR="009D6599" w:rsidRPr="00757D42" w14:paraId="4CD456C8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2D734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6D8D5" w14:textId="490CDDA3" w:rsidR="009D6599" w:rsidRPr="00757D42" w:rsidRDefault="00A357C9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0-3岁婴幼儿家庭教育的指导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392F49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74DF3D" w14:textId="4FDE2865" w:rsidR="00A357C9" w:rsidRPr="00757D42" w:rsidRDefault="00A357C9" w:rsidP="00A357C9">
            <w:pPr>
              <w:pStyle w:val="p0"/>
              <w:spacing w:line="360" w:lineRule="auto"/>
              <w:rPr>
                <w:rFonts w:ascii="楷体" w:eastAsia="楷体" w:hAnsi="楷体"/>
              </w:rPr>
            </w:pPr>
            <w:r w:rsidRPr="00757D42">
              <w:rPr>
                <w:rFonts w:ascii="楷体" w:eastAsia="楷体" w:hAnsi="楷体" w:hint="eastAsia"/>
              </w:rPr>
              <w:t>(1)</w:t>
            </w:r>
            <w:r w:rsidRPr="00757D42">
              <w:rPr>
                <w:rFonts w:ascii="楷体" w:eastAsia="楷体" w:hAnsi="楷体"/>
              </w:rPr>
              <w:t xml:space="preserve"> </w:t>
            </w:r>
            <w:r w:rsidRPr="00757D42">
              <w:rPr>
                <w:rFonts w:ascii="楷体" w:eastAsia="楷体" w:hAnsi="楷体" w:cs="宋体" w:hint="eastAsia"/>
              </w:rPr>
              <w:t>0-3岁婴幼儿家庭教育指导的基本任务有哪些</w:t>
            </w:r>
            <w:r w:rsidRPr="00757D42">
              <w:rPr>
                <w:rFonts w:ascii="楷体" w:eastAsia="楷体" w:hAnsi="楷体" w:hint="eastAsia"/>
              </w:rPr>
              <w:t>？</w:t>
            </w:r>
          </w:p>
          <w:p w14:paraId="6BA4F921" w14:textId="2FA2E4CF" w:rsidR="00A357C9" w:rsidRPr="00757D42" w:rsidRDefault="00A357C9" w:rsidP="00A357C9">
            <w:pPr>
              <w:pStyle w:val="p0"/>
              <w:spacing w:line="360" w:lineRule="auto"/>
              <w:rPr>
                <w:rFonts w:ascii="楷体" w:eastAsia="楷体" w:hAnsi="楷体"/>
              </w:rPr>
            </w:pPr>
            <w:r w:rsidRPr="00757D42">
              <w:rPr>
                <w:rFonts w:ascii="楷体" w:eastAsia="楷体" w:hAnsi="楷体" w:hint="eastAsia"/>
              </w:rPr>
              <w:t>(2)</w:t>
            </w:r>
            <w:r w:rsidRPr="00757D42">
              <w:rPr>
                <w:rFonts w:ascii="楷体" w:eastAsia="楷体" w:hAnsi="楷体" w:cs="宋体" w:hint="eastAsia"/>
              </w:rPr>
              <w:t xml:space="preserve"> 如何理解0-3岁婴幼儿家庭教育指导的形式与原则？</w:t>
            </w:r>
          </w:p>
          <w:p w14:paraId="52D4E7FA" w14:textId="1B83FC5B" w:rsidR="009D6599" w:rsidRPr="00757D42" w:rsidRDefault="009D6599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D6599" w:rsidRPr="00757D42" w14:paraId="2F6CBF6F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22541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BE5FD" w14:textId="3F9117FD" w:rsidR="009D6599" w:rsidRPr="00757D42" w:rsidRDefault="00A357C9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0-3岁婴幼儿的营养配备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22D74D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2AE3A9" w14:textId="20F672DB" w:rsidR="009D6599" w:rsidRPr="00757D42" w:rsidRDefault="00436DCE" w:rsidP="00E72A71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如何</w:t>
            </w: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结合实际情况为0-3岁儿童合理搭配膳食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？</w:t>
            </w:r>
          </w:p>
        </w:tc>
      </w:tr>
      <w:tr w:rsidR="009D6599" w:rsidRPr="00757D42" w14:paraId="1354EFBE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F8D485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DF24B" w14:textId="4434D2A0" w:rsidR="009D6599" w:rsidRPr="00757D42" w:rsidRDefault="00436DCE" w:rsidP="0010628A">
            <w:pPr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0-3岁婴幼儿的保健护理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450A5F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ABEAA1" w14:textId="45E6135C" w:rsidR="00E72A71" w:rsidRPr="00757D42" w:rsidRDefault="00436DCE" w:rsidP="00E72A71">
            <w:pPr>
              <w:widowControl/>
              <w:spacing w:line="360" w:lineRule="auto"/>
              <w:ind w:rightChars="4" w:right="10" w:firstLineChars="14" w:firstLine="29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如何指导家长科学地做好保健护理工作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？</w:t>
            </w:r>
          </w:p>
        </w:tc>
      </w:tr>
      <w:tr w:rsidR="009D6599" w:rsidRPr="00757D42" w14:paraId="5E29D280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E09EA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4DBEE" w14:textId="77777777" w:rsidR="00BB4F43" w:rsidRPr="00757D42" w:rsidRDefault="00BB4F43" w:rsidP="00BB4F43">
            <w:pPr>
              <w:spacing w:line="360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0-3岁婴幼儿动作发展特点</w:t>
            </w:r>
          </w:p>
          <w:p w14:paraId="4A4F3132" w14:textId="08B3B38F" w:rsidR="009D6599" w:rsidRPr="00757D42" w:rsidRDefault="009D6599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F272D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F52431" w14:textId="087863A7" w:rsidR="002825FE" w:rsidRPr="00757D42" w:rsidRDefault="00BB4F43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0</w:t>
            </w:r>
            <w:r w:rsidRPr="00757D42">
              <w:rPr>
                <w:rFonts w:ascii="楷体" w:eastAsia="楷体" w:hAnsi="楷体"/>
                <w:sz w:val="21"/>
                <w:szCs w:val="21"/>
                <w:lang w:eastAsia="zh-CN"/>
              </w:rPr>
              <w:t>-3</w:t>
            </w: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岁儿童</w:t>
            </w:r>
            <w:r w:rsidR="002825FE" w:rsidRPr="00757D42">
              <w:rPr>
                <w:rFonts w:ascii="楷体" w:eastAsia="楷体" w:hAnsi="楷体" w:hint="eastAsia"/>
                <w:sz w:val="21"/>
                <w:szCs w:val="21"/>
              </w:rPr>
              <w:t>的</w:t>
            </w: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动作</w:t>
            </w:r>
            <w:r w:rsidR="002825FE" w:rsidRPr="00757D42">
              <w:rPr>
                <w:rFonts w:ascii="楷体" w:eastAsia="楷体" w:hAnsi="楷体" w:hint="eastAsia"/>
                <w:sz w:val="21"/>
                <w:szCs w:val="21"/>
              </w:rPr>
              <w:t>发展特点有哪些？</w:t>
            </w:r>
          </w:p>
          <w:p w14:paraId="7E53567C" w14:textId="0D93C561" w:rsidR="009D6599" w:rsidRPr="00757D42" w:rsidRDefault="009D6599" w:rsidP="002825FE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D6599" w:rsidRPr="00757D42" w14:paraId="4959C18F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D514B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1590C" w14:textId="77777777" w:rsidR="009D6599" w:rsidRPr="00757D42" w:rsidRDefault="00BB4F43" w:rsidP="0010628A">
            <w:pPr>
              <w:widowControl/>
              <w:spacing w:line="360" w:lineRule="auto"/>
              <w:rPr>
                <w:rFonts w:ascii="楷体" w:hAnsi="楷体" w:cs="宋体"/>
                <w:sz w:val="21"/>
                <w:szCs w:val="21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0-3岁婴幼儿家庭健康教育任务与方法</w:t>
            </w:r>
          </w:p>
          <w:p w14:paraId="33A46717" w14:textId="70FC1E75" w:rsidR="00BB4F43" w:rsidRPr="00757D42" w:rsidRDefault="00BB4F43" w:rsidP="0010628A">
            <w:pPr>
              <w:widowControl/>
              <w:spacing w:line="360" w:lineRule="auto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0-3岁婴幼儿家庭健康教育指导策略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13A3B7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C6C77" w14:textId="06C58DB8" w:rsidR="009D6599" w:rsidRPr="00757D42" w:rsidRDefault="00BB4F43" w:rsidP="002825FE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0-3岁婴幼儿家庭运动教育与指导的基本内容有哪些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？</w:t>
            </w:r>
            <w:r w:rsidR="001C492F"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？</w:t>
            </w:r>
          </w:p>
        </w:tc>
      </w:tr>
      <w:tr w:rsidR="009D6599" w:rsidRPr="00757D42" w14:paraId="020EA762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36ADC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74094" w14:textId="539DA869" w:rsidR="009D6599" w:rsidRPr="00757D42" w:rsidRDefault="00D0750F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</w:t>
            </w:r>
            <w:r w:rsidR="00C60F0D"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认知</w:t>
            </w:r>
            <w:r w:rsidR="002F0F16" w:rsidRPr="00757D42">
              <w:rPr>
                <w:rFonts w:ascii="楷体" w:eastAsia="楷体" w:hAnsi="楷体" w:hint="eastAsia"/>
                <w:sz w:val="21"/>
                <w:szCs w:val="21"/>
              </w:rPr>
              <w:t>发展</w:t>
            </w:r>
            <w:r w:rsidR="00C60F0D" w:rsidRPr="00757D42">
              <w:rPr>
                <w:rFonts w:ascii="楷体" w:eastAsia="楷体" w:hAnsi="楷体" w:hint="eastAsia"/>
                <w:sz w:val="21"/>
                <w:szCs w:val="21"/>
              </w:rPr>
              <w:t>特点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45529E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7F63F7" w14:textId="758394EF" w:rsidR="000353FE" w:rsidRPr="00757D42" w:rsidRDefault="000353FE" w:rsidP="0010628A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如何理解</w:t>
            </w:r>
            <w:r w:rsidR="00757D42" w:rsidRPr="00757D42">
              <w:rPr>
                <w:rFonts w:ascii="楷体" w:eastAsia="楷体" w:hAnsi="楷体" w:hint="eastAsia"/>
                <w:sz w:val="21"/>
                <w:szCs w:val="21"/>
              </w:rPr>
              <w:t>0-3岁婴幼儿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的</w:t>
            </w:r>
            <w:r w:rsidR="00C60F0D" w:rsidRPr="00757D42">
              <w:rPr>
                <w:rFonts w:ascii="楷体" w:eastAsia="楷体" w:hAnsi="楷体" w:hint="eastAsia"/>
                <w:sz w:val="21"/>
                <w:szCs w:val="21"/>
              </w:rPr>
              <w:t>认知</w:t>
            </w:r>
            <w:r w:rsidR="002F0F16" w:rsidRPr="00757D42">
              <w:rPr>
                <w:rFonts w:ascii="楷体" w:eastAsia="楷体" w:hAnsi="楷体" w:hint="eastAsia"/>
                <w:sz w:val="21"/>
                <w:szCs w:val="21"/>
              </w:rPr>
              <w:t>发展特点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？</w:t>
            </w:r>
          </w:p>
          <w:p w14:paraId="792B0293" w14:textId="77777777" w:rsidR="009D6599" w:rsidRPr="00757D42" w:rsidRDefault="009D6599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D6599" w:rsidRPr="00757D42" w14:paraId="4906EECC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81653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D18B8" w14:textId="1E161143" w:rsidR="00C60F0D" w:rsidRPr="00757D42" w:rsidRDefault="00C60F0D" w:rsidP="00C60F0D">
            <w:pPr>
              <w:widowControl/>
              <w:spacing w:line="360" w:lineRule="auto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0-3岁婴幼儿家庭认知教育任务与方法、0-3岁婴幼儿家庭认知教育指导策略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69F58C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945B6C" w14:textId="77777777" w:rsidR="009D6599" w:rsidRPr="00757D42" w:rsidRDefault="00C60F0D" w:rsidP="0010628A">
            <w:pPr>
              <w:widowControl/>
              <w:spacing w:line="360" w:lineRule="auto"/>
              <w:jc w:val="both"/>
              <w:rPr>
                <w:rFonts w:ascii="楷体" w:hAnsi="楷体" w:cs="宋体"/>
                <w:sz w:val="21"/>
                <w:szCs w:val="21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婴幼儿家庭认知教育的任务和策略有哪些？</w:t>
            </w:r>
          </w:p>
          <w:p w14:paraId="3DFDB49E" w14:textId="204C3B87" w:rsidR="00D0750F" w:rsidRPr="00757D42" w:rsidRDefault="00D0750F" w:rsidP="0010628A">
            <w:pPr>
              <w:widowControl/>
              <w:spacing w:line="360" w:lineRule="auto"/>
              <w:jc w:val="both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D6599" w:rsidRPr="00757D42" w14:paraId="3D6B4CA2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3DEBA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45E82" w14:textId="195F479E" w:rsidR="009D6599" w:rsidRPr="00757D42" w:rsidRDefault="00D0750F" w:rsidP="0010628A">
            <w:pPr>
              <w:widowControl/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0-3岁婴幼儿语言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发展特点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A925D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74767" w14:textId="0B412EE3" w:rsidR="00D0750F" w:rsidRPr="00757D42" w:rsidRDefault="00D0750F" w:rsidP="00D0750F">
            <w:pPr>
              <w:spacing w:line="360" w:lineRule="auto"/>
              <w:rPr>
                <w:rFonts w:ascii="楷体" w:eastAsia="楷体" w:hAnsi="楷体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如何理解</w:t>
            </w:r>
            <w:r w:rsidR="00757D42" w:rsidRPr="00757D42">
              <w:rPr>
                <w:rFonts w:ascii="楷体" w:eastAsia="楷体" w:hAnsi="楷体" w:hint="eastAsia"/>
                <w:sz w:val="21"/>
                <w:szCs w:val="21"/>
              </w:rPr>
              <w:t>0-3岁婴幼儿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的语言发展特点？</w:t>
            </w:r>
          </w:p>
          <w:p w14:paraId="166F0DA6" w14:textId="77777777" w:rsidR="009D6599" w:rsidRPr="00757D42" w:rsidRDefault="009D6599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D6599" w:rsidRPr="00757D42" w14:paraId="27716757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67A696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EAA20" w14:textId="15222CA9" w:rsidR="009D6599" w:rsidRPr="00757D42" w:rsidRDefault="00D0750F" w:rsidP="0010628A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0-3岁婴幼儿家庭语言教育任务与方法、0-3岁婴幼儿家庭语言教育指导策略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815B19" w14:textId="77777777" w:rsidR="009D6599" w:rsidRPr="00757D42" w:rsidRDefault="001C492F" w:rsidP="0010628A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8646C" w14:textId="4FA2F0CB" w:rsidR="009D6599" w:rsidRPr="00757D42" w:rsidRDefault="00D0750F" w:rsidP="0010628A">
            <w:pPr>
              <w:widowControl/>
              <w:spacing w:line="360" w:lineRule="auto"/>
              <w:jc w:val="both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0-3岁婴幼儿家庭语言教育与指导的基本内容有哪些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？</w:t>
            </w:r>
          </w:p>
        </w:tc>
      </w:tr>
      <w:tr w:rsidR="00CE2F5D" w:rsidRPr="00757D42" w14:paraId="7E7E6455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641DB" w14:textId="77777777" w:rsidR="00CE2F5D" w:rsidRPr="00757D42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952D0" w14:textId="6D49CADC" w:rsidR="00CE2F5D" w:rsidRPr="00757D42" w:rsidRDefault="00D0750F" w:rsidP="00CE2F5D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去早教中心</w:t>
            </w:r>
            <w:r w:rsidR="00CE2F5D" w:rsidRPr="00757D42">
              <w:rPr>
                <w:rFonts w:ascii="楷体" w:eastAsia="楷体" w:hAnsi="楷体" w:hint="eastAsia"/>
                <w:kern w:val="0"/>
                <w:sz w:val="21"/>
                <w:szCs w:val="21"/>
                <w:lang w:eastAsia="zh-CN"/>
              </w:rPr>
              <w:t>见习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9AD0C1" w14:textId="52442021" w:rsidR="00CE2F5D" w:rsidRPr="00757D42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小组提交作业并发言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CE1C6" w14:textId="12AA8DEB" w:rsidR="00CE2F5D" w:rsidRPr="00757D42" w:rsidRDefault="00CE2F5D" w:rsidP="00CE2F5D">
            <w:pPr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如何运用相关的</w:t>
            </w:r>
            <w:r w:rsidR="00D0750F"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理论</w:t>
            </w: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来解释</w:t>
            </w:r>
            <w:r w:rsidR="00D0750F"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见习中</w:t>
            </w: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发现的问题</w:t>
            </w:r>
          </w:p>
        </w:tc>
      </w:tr>
      <w:tr w:rsidR="00CE2F5D" w:rsidRPr="00757D42" w14:paraId="5510AF1D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C1760" w14:textId="77777777" w:rsidR="00CE2F5D" w:rsidRPr="00757D42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99984" w14:textId="266D2605" w:rsidR="00CE2F5D" w:rsidRPr="00757D42" w:rsidRDefault="00D0750F" w:rsidP="00CE2F5D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</w:t>
            </w: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社会性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发展特点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3160C" w14:textId="1A916F47" w:rsidR="00CE2F5D" w:rsidRPr="00757D42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1B3EE" w14:textId="26D47F92" w:rsidR="00CE2F5D" w:rsidRPr="00757D42" w:rsidRDefault="00757D42" w:rsidP="00757D42">
            <w:pPr>
              <w:spacing w:line="360" w:lineRule="auto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如何理解0-3岁婴幼儿的社会性发展特点？</w:t>
            </w:r>
          </w:p>
        </w:tc>
      </w:tr>
      <w:tr w:rsidR="00CE2F5D" w:rsidRPr="00757D42" w14:paraId="3FCAFF3E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ADCE6" w14:textId="77777777" w:rsidR="00CE2F5D" w:rsidRPr="00757D42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95CF1" w14:textId="5FE1C7B1" w:rsidR="00CE2F5D" w:rsidRPr="00757D42" w:rsidRDefault="00757D42" w:rsidP="00CE2F5D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0-3岁婴幼儿家庭社会教育任务与方法、0-3岁婴幼儿家庭社会教育指导策略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8F46EA" w14:textId="77777777" w:rsidR="00CE2F5D" w:rsidRPr="00757D42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13C17" w14:textId="415B5269" w:rsidR="00CE2F5D" w:rsidRPr="00757D42" w:rsidRDefault="00757D42" w:rsidP="001716D1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婴幼儿家庭社会化教育的任务和策略有哪些？</w:t>
            </w:r>
          </w:p>
        </w:tc>
      </w:tr>
      <w:tr w:rsidR="00A56E2B" w:rsidRPr="00757D42" w14:paraId="091FEB53" w14:textId="77777777" w:rsidTr="004C39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ED2E6" w14:textId="77777777" w:rsidR="00A56E2B" w:rsidRPr="00757D42" w:rsidRDefault="00A56E2B" w:rsidP="00A56E2B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DB88A" w14:textId="52D45F25" w:rsidR="00757D42" w:rsidRPr="00757D42" w:rsidRDefault="00757D42" w:rsidP="00757D42">
            <w:pPr>
              <w:widowControl/>
              <w:spacing w:line="360" w:lineRule="auto"/>
              <w:rPr>
                <w:rFonts w:ascii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</w:t>
            </w:r>
            <w:r w:rsidRPr="00757D42">
              <w:rPr>
                <w:rFonts w:ascii="楷体" w:eastAsia="楷体" w:hAnsi="楷体" w:hint="eastAsia"/>
                <w:sz w:val="21"/>
                <w:szCs w:val="21"/>
                <w:lang w:eastAsia="zh-CN"/>
              </w:rPr>
              <w:t>艺术</w:t>
            </w:r>
            <w:r w:rsidRPr="00757D42">
              <w:rPr>
                <w:rFonts w:ascii="楷体" w:eastAsia="楷体" w:hAnsi="楷体" w:hint="eastAsia"/>
                <w:sz w:val="21"/>
                <w:szCs w:val="21"/>
              </w:rPr>
              <w:t>发展特点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0-3岁婴幼儿家庭</w:t>
            </w:r>
            <w:r>
              <w:rPr>
                <w:rFonts w:ascii="楷体" w:eastAsia="楷体" w:hAnsi="楷体" w:cs="宋体" w:hint="eastAsia"/>
                <w:sz w:val="21"/>
                <w:szCs w:val="21"/>
              </w:rPr>
              <w:t>艺术</w:t>
            </w: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教育</w:t>
            </w:r>
            <w:r>
              <w:rPr>
                <w:rFonts w:ascii="楷体" w:eastAsia="楷体" w:hAnsi="楷体" w:cs="宋体" w:hint="eastAsia"/>
                <w:sz w:val="21"/>
                <w:szCs w:val="21"/>
              </w:rPr>
              <w:t>的</w:t>
            </w: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任务</w:t>
            </w:r>
            <w:r>
              <w:rPr>
                <w:rFonts w:ascii="楷体" w:eastAsia="楷体" w:hAnsi="楷体" w:cs="宋体" w:hint="eastAsia"/>
                <w:sz w:val="21"/>
                <w:szCs w:val="21"/>
              </w:rPr>
              <w:t>、</w:t>
            </w: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方法</w:t>
            </w:r>
            <w:r>
              <w:rPr>
                <w:rFonts w:ascii="楷体" w:eastAsia="楷体" w:hAnsi="楷体" w:cs="宋体" w:hint="eastAsia"/>
                <w:sz w:val="21"/>
                <w:szCs w:val="21"/>
              </w:rPr>
              <w:t>和</w:t>
            </w: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指导策略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FD710E" w14:textId="15943858" w:rsidR="00A56E2B" w:rsidRPr="00757D42" w:rsidRDefault="00A56E2B" w:rsidP="00A56E2B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9A38D5" w14:textId="77777777" w:rsidR="00A56E2B" w:rsidRDefault="00757D42" w:rsidP="00A56E2B">
            <w:pPr>
              <w:spacing w:line="360" w:lineRule="auto"/>
              <w:ind w:firstLineChars="23" w:firstLine="48"/>
              <w:rPr>
                <w:rFonts w:ascii="楷体" w:hAnsi="楷体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sz w:val="21"/>
                <w:szCs w:val="21"/>
              </w:rPr>
              <w:t>如何理解0-3岁婴幼儿的艺术发展特点？</w:t>
            </w:r>
          </w:p>
          <w:p w14:paraId="1BE707B8" w14:textId="181228C5" w:rsidR="00757D42" w:rsidRPr="00757D42" w:rsidRDefault="00757D42" w:rsidP="00A56E2B">
            <w:pPr>
              <w:spacing w:line="360" w:lineRule="auto"/>
              <w:ind w:firstLineChars="23" w:firstLine="48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宋体" w:hint="eastAsia"/>
                <w:sz w:val="21"/>
                <w:szCs w:val="21"/>
              </w:rPr>
              <w:t>婴幼儿家庭艺术教育的任务和策略有哪些？</w:t>
            </w:r>
          </w:p>
        </w:tc>
      </w:tr>
      <w:tr w:rsidR="00A56E2B" w:rsidRPr="00757D42" w14:paraId="56BB8ED9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37B96" w14:textId="77777777" w:rsidR="00A56E2B" w:rsidRPr="00757D42" w:rsidRDefault="00A56E2B" w:rsidP="00A56E2B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lastRenderedPageBreak/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8F851" w14:textId="54308D51" w:rsidR="00A56E2B" w:rsidRPr="00757D42" w:rsidRDefault="00543E13" w:rsidP="00A56E2B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B63E6A">
              <w:rPr>
                <w:rFonts w:ascii="楷体" w:eastAsia="楷体" w:hAnsi="楷体" w:hint="eastAsia"/>
                <w:sz w:val="21"/>
                <w:szCs w:val="21"/>
              </w:rPr>
              <w:t>0-3岁婴幼儿家庭教育现状反思与展望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、</w:t>
            </w:r>
            <w:r w:rsidRPr="00B63E6A">
              <w:rPr>
                <w:rFonts w:ascii="楷体" w:eastAsia="楷体" w:hAnsi="楷体" w:hint="eastAsia"/>
                <w:sz w:val="21"/>
                <w:szCs w:val="21"/>
              </w:rPr>
              <w:t>0-3岁婴幼儿家庭教育指导的现状反思与改革动向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B1890" w14:textId="77777777" w:rsidR="00A56E2B" w:rsidRPr="00757D42" w:rsidRDefault="00A56E2B" w:rsidP="00A56E2B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教师主讲，学生分成学习小组讨论、发言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1A674" w14:textId="0014FC85" w:rsidR="00543E13" w:rsidRPr="00543E13" w:rsidRDefault="00543E13" w:rsidP="00543E13">
            <w:pPr>
              <w:spacing w:line="360" w:lineRule="auto"/>
              <w:ind w:firstLineChars="23" w:firstLine="48"/>
              <w:rPr>
                <w:rFonts w:ascii="楷体" w:hAnsi="楷体" w:cs="Arial"/>
                <w:kern w:val="0"/>
                <w:sz w:val="21"/>
                <w:szCs w:val="21"/>
                <w:lang w:eastAsia="zh-CN"/>
              </w:rPr>
            </w:pPr>
            <w:r w:rsidRPr="00B63E6A">
              <w:rPr>
                <w:rFonts w:ascii="楷体" w:eastAsia="楷体" w:hAnsi="楷体" w:hint="eastAsia"/>
                <w:sz w:val="21"/>
                <w:szCs w:val="21"/>
              </w:rPr>
              <w:t>如何看待0-3岁婴幼儿家庭教育指导的现状</w:t>
            </w:r>
            <w:r>
              <w:rPr>
                <w:rFonts w:ascii="楷体" w:eastAsia="楷体" w:hAnsi="楷体" w:hint="eastAsia"/>
                <w:sz w:val="21"/>
                <w:szCs w:val="21"/>
              </w:rPr>
              <w:t>和改革</w:t>
            </w:r>
            <w:r w:rsidRPr="00B63E6A">
              <w:rPr>
                <w:rFonts w:ascii="楷体" w:eastAsia="楷体" w:hAnsi="楷体" w:hint="eastAsia"/>
                <w:sz w:val="21"/>
                <w:szCs w:val="21"/>
              </w:rPr>
              <w:t>？</w:t>
            </w:r>
          </w:p>
        </w:tc>
      </w:tr>
      <w:tr w:rsidR="00CE2F5D" w:rsidRPr="00757D42" w14:paraId="246CD714" w14:textId="77777777" w:rsidTr="0010628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40B72" w14:textId="77777777" w:rsidR="00CE2F5D" w:rsidRPr="00757D42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1814D7" w14:textId="77777777" w:rsidR="00CE2F5D" w:rsidRPr="00757D42" w:rsidRDefault="00CE2F5D" w:rsidP="00CE2F5D">
            <w:pPr>
              <w:widowControl/>
              <w:spacing w:line="360" w:lineRule="auto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cs="Arial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462D5" w14:textId="77777777" w:rsidR="00CE2F5D" w:rsidRPr="00757D42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06057" w14:textId="77777777" w:rsidR="00CE2F5D" w:rsidRPr="00757D42" w:rsidRDefault="00CE2F5D" w:rsidP="00CE2F5D">
            <w:pPr>
              <w:widowControl/>
              <w:spacing w:line="360" w:lineRule="auto"/>
              <w:jc w:val="center"/>
              <w:rPr>
                <w:rFonts w:ascii="楷体" w:eastAsia="楷体" w:hAnsi="楷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E83DC33" w14:textId="77777777" w:rsidR="009D6599" w:rsidRPr="00757D42" w:rsidRDefault="009D6599" w:rsidP="0010628A">
      <w:pPr>
        <w:snapToGrid w:val="0"/>
        <w:spacing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</w:p>
    <w:p w14:paraId="23A38ABD" w14:textId="77777777" w:rsidR="009D6599" w:rsidRPr="00757D42" w:rsidRDefault="001C492F" w:rsidP="0010628A">
      <w:pPr>
        <w:snapToGrid w:val="0"/>
        <w:spacing w:beforeLines="100" w:before="360" w:afterLines="50" w:after="180" w:line="360" w:lineRule="auto"/>
        <w:jc w:val="both"/>
        <w:rPr>
          <w:rFonts w:ascii="楷体" w:eastAsia="楷体" w:hAnsi="楷体"/>
          <w:b/>
          <w:color w:val="000000"/>
          <w:sz w:val="21"/>
          <w:szCs w:val="21"/>
          <w:lang w:eastAsia="zh-CN"/>
        </w:rPr>
      </w:pPr>
      <w:r w:rsidRPr="00757D42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三、评价方式以及</w:t>
      </w:r>
      <w:r w:rsidRPr="00757D42">
        <w:rPr>
          <w:rFonts w:ascii="楷体" w:eastAsia="楷体" w:hAnsi="楷体"/>
          <w:b/>
          <w:color w:val="000000"/>
          <w:sz w:val="21"/>
          <w:szCs w:val="21"/>
          <w:lang w:eastAsia="zh-CN"/>
        </w:rPr>
        <w:t>在总评</w:t>
      </w:r>
      <w:r w:rsidRPr="00757D42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成绩</w:t>
      </w:r>
      <w:r w:rsidRPr="00757D42">
        <w:rPr>
          <w:rFonts w:ascii="楷体" w:eastAsia="楷体" w:hAnsi="楷体"/>
          <w:b/>
          <w:color w:val="000000"/>
          <w:sz w:val="21"/>
          <w:szCs w:val="21"/>
          <w:lang w:eastAsia="zh-CN"/>
        </w:rPr>
        <w:t>中的比</w:t>
      </w:r>
      <w:r w:rsidRPr="00757D42">
        <w:rPr>
          <w:rFonts w:ascii="楷体" w:eastAsia="楷体" w:hAnsi="楷体" w:hint="eastAsia"/>
          <w:b/>
          <w:color w:val="000000"/>
          <w:sz w:val="21"/>
          <w:szCs w:val="21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D6599" w:rsidRPr="00757D42" w14:paraId="7601B70C" w14:textId="77777777">
        <w:tc>
          <w:tcPr>
            <w:tcW w:w="1809" w:type="dxa"/>
            <w:shd w:val="clear" w:color="auto" w:fill="auto"/>
          </w:tcPr>
          <w:p w14:paraId="540E3207" w14:textId="77777777" w:rsidR="009D6599" w:rsidRPr="00757D42" w:rsidRDefault="001C492F" w:rsidP="0010628A">
            <w:pPr>
              <w:snapToGrid w:val="0"/>
              <w:spacing w:beforeLines="50" w:before="180" w:afterLines="50" w:after="180" w:line="360" w:lineRule="auto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总评构成（1+</w:t>
            </w:r>
            <w:r w:rsidRPr="00757D42"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  <w:t>X</w:t>
            </w: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FA20751" w14:textId="77777777" w:rsidR="009D6599" w:rsidRPr="00757D42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5FF80EC" w14:textId="77777777" w:rsidR="009D6599" w:rsidRPr="00757D42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9D6599" w:rsidRPr="00757D42" w14:paraId="6C57D904" w14:textId="77777777">
        <w:tc>
          <w:tcPr>
            <w:tcW w:w="1809" w:type="dxa"/>
            <w:shd w:val="clear" w:color="auto" w:fill="auto"/>
          </w:tcPr>
          <w:p w14:paraId="3AD834FB" w14:textId="77777777" w:rsidR="009D6599" w:rsidRPr="00757D42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3755123" w14:textId="77777777" w:rsidR="009D6599" w:rsidRPr="00757D42" w:rsidRDefault="001C492F" w:rsidP="0010628A">
            <w:pPr>
              <w:spacing w:line="360" w:lineRule="auto"/>
              <w:ind w:firstLineChars="200" w:firstLine="420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期终考试（纸笔测试、闭卷、百分制）</w:t>
            </w:r>
          </w:p>
        </w:tc>
        <w:tc>
          <w:tcPr>
            <w:tcW w:w="2127" w:type="dxa"/>
            <w:shd w:val="clear" w:color="auto" w:fill="auto"/>
          </w:tcPr>
          <w:p w14:paraId="16B657ED" w14:textId="77777777" w:rsidR="009D6599" w:rsidRPr="00757D42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9D6599" w:rsidRPr="00757D42" w14:paraId="07A8C2E9" w14:textId="77777777">
        <w:tc>
          <w:tcPr>
            <w:tcW w:w="1809" w:type="dxa"/>
            <w:shd w:val="clear" w:color="auto" w:fill="auto"/>
          </w:tcPr>
          <w:p w14:paraId="012D57F5" w14:textId="77777777" w:rsidR="009D6599" w:rsidRPr="00757D42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393FBE4" w14:textId="77777777" w:rsidR="009D6599" w:rsidRPr="00757D42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课堂作业</w:t>
            </w:r>
          </w:p>
        </w:tc>
        <w:tc>
          <w:tcPr>
            <w:tcW w:w="2127" w:type="dxa"/>
            <w:shd w:val="clear" w:color="auto" w:fill="auto"/>
          </w:tcPr>
          <w:p w14:paraId="1F3321EA" w14:textId="77777777" w:rsidR="009D6599" w:rsidRPr="00757D42" w:rsidRDefault="00DC4E58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15</w:t>
            </w:r>
            <w:r w:rsidR="00CE4CB2" w:rsidRPr="00757D42"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9D6599" w:rsidRPr="00757D42" w14:paraId="526324F1" w14:textId="77777777">
        <w:tc>
          <w:tcPr>
            <w:tcW w:w="1809" w:type="dxa"/>
            <w:shd w:val="clear" w:color="auto" w:fill="auto"/>
          </w:tcPr>
          <w:p w14:paraId="704A2142" w14:textId="77777777" w:rsidR="009D6599" w:rsidRPr="00757D42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6EADF27" w14:textId="77777777" w:rsidR="009D6599" w:rsidRPr="00757D42" w:rsidRDefault="001C492F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5B7FD6E0" w14:textId="77777777" w:rsidR="009D6599" w:rsidRPr="00757D42" w:rsidRDefault="00DC4E58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15</w:t>
            </w:r>
            <w:r w:rsidR="00CE4CB2" w:rsidRPr="00757D42"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DC4E58" w:rsidRPr="00757D42" w14:paraId="396E2192" w14:textId="77777777">
        <w:tc>
          <w:tcPr>
            <w:tcW w:w="1809" w:type="dxa"/>
            <w:shd w:val="clear" w:color="auto" w:fill="auto"/>
          </w:tcPr>
          <w:p w14:paraId="408D1C06" w14:textId="77777777" w:rsidR="00DC4E58" w:rsidRPr="00757D42" w:rsidRDefault="00DC4E58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</w:rPr>
              <w:t>X</w:t>
            </w: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0078F04B" w14:textId="77777777" w:rsidR="00DC4E58" w:rsidRPr="00757D42" w:rsidRDefault="00DC4E58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见习报告</w:t>
            </w:r>
          </w:p>
        </w:tc>
        <w:tc>
          <w:tcPr>
            <w:tcW w:w="2127" w:type="dxa"/>
            <w:shd w:val="clear" w:color="auto" w:fill="auto"/>
          </w:tcPr>
          <w:p w14:paraId="3AA7261E" w14:textId="77777777" w:rsidR="00DC4E58" w:rsidRPr="00757D42" w:rsidRDefault="00DC4E58" w:rsidP="0010628A">
            <w:pPr>
              <w:snapToGrid w:val="0"/>
              <w:spacing w:beforeLines="50" w:before="180" w:afterLines="50" w:after="180" w:line="360" w:lineRule="auto"/>
              <w:jc w:val="center"/>
              <w:rPr>
                <w:rFonts w:ascii="楷体" w:eastAsia="楷体" w:hAnsi="楷体"/>
                <w:bCs/>
                <w:color w:val="000000"/>
                <w:sz w:val="21"/>
                <w:szCs w:val="21"/>
                <w:lang w:eastAsia="zh-CN"/>
              </w:rPr>
            </w:pPr>
            <w:r w:rsidRPr="00757D42">
              <w:rPr>
                <w:rFonts w:ascii="楷体" w:eastAsia="楷体" w:hAnsi="楷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</w:tbl>
    <w:p w14:paraId="510AA6B8" w14:textId="77777777" w:rsidR="009D6599" w:rsidRPr="00757D42" w:rsidRDefault="009D6599" w:rsidP="0010628A">
      <w:pPr>
        <w:spacing w:line="360" w:lineRule="auto"/>
        <w:rPr>
          <w:rFonts w:ascii="楷体" w:eastAsia="楷体" w:hAnsi="楷体"/>
          <w:sz w:val="21"/>
          <w:szCs w:val="21"/>
        </w:rPr>
      </w:pPr>
    </w:p>
    <w:p w14:paraId="20AAC207" w14:textId="77777777" w:rsidR="009D6599" w:rsidRPr="00757D42" w:rsidRDefault="001C492F" w:rsidP="0010628A">
      <w:pPr>
        <w:tabs>
          <w:tab w:val="left" w:pos="3420"/>
          <w:tab w:val="left" w:pos="7560"/>
        </w:tabs>
        <w:spacing w:beforeLines="20" w:before="72" w:line="360" w:lineRule="auto"/>
        <w:ind w:left="420" w:hanging="420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 w:rsidRPr="00757D42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备注：</w:t>
      </w:r>
    </w:p>
    <w:p w14:paraId="51E25092" w14:textId="77777777" w:rsidR="009D6599" w:rsidRPr="00757D42" w:rsidRDefault="001C492F" w:rsidP="0010628A">
      <w:pPr>
        <w:tabs>
          <w:tab w:val="left" w:pos="3420"/>
          <w:tab w:val="left" w:pos="7560"/>
        </w:tabs>
        <w:spacing w:beforeLines="20" w:before="72" w:line="360" w:lineRule="auto"/>
        <w:ind w:left="420" w:hanging="420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 w:rsidRPr="00757D42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教学内容不宜简单地填写第几章、第几节，应就教学内容本身做简单明了的概括；</w:t>
      </w:r>
    </w:p>
    <w:p w14:paraId="7239DC8F" w14:textId="77777777" w:rsidR="009D6599" w:rsidRPr="00757D42" w:rsidRDefault="001C492F" w:rsidP="0010628A">
      <w:pPr>
        <w:tabs>
          <w:tab w:val="left" w:pos="3420"/>
          <w:tab w:val="left" w:pos="7560"/>
        </w:tabs>
        <w:spacing w:beforeLines="20" w:before="72" w:line="360" w:lineRule="auto"/>
        <w:ind w:left="420" w:hanging="420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教学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</w:rPr>
        <w:t>方式为讲课、实验、讨论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课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</w:rPr>
        <w:t>、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习题课、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</w:rPr>
        <w:t>参观、</w:t>
      </w:r>
      <w:r w:rsidRPr="00757D42">
        <w:rPr>
          <w:rFonts w:ascii="楷体" w:eastAsia="楷体" w:hAnsi="楷体"/>
          <w:color w:val="000000"/>
          <w:position w:val="-20"/>
          <w:sz w:val="21"/>
          <w:szCs w:val="21"/>
        </w:rPr>
        <w:t>边讲边练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</w:rPr>
        <w:t>、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汇报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</w:rPr>
        <w:t>、考核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等；</w:t>
      </w:r>
    </w:p>
    <w:p w14:paraId="30CF4CE4" w14:textId="77777777" w:rsidR="009D6599" w:rsidRPr="00757D42" w:rsidRDefault="001C492F" w:rsidP="0010628A">
      <w:pPr>
        <w:tabs>
          <w:tab w:val="left" w:pos="3420"/>
          <w:tab w:val="left" w:pos="7560"/>
        </w:tabs>
        <w:spacing w:beforeLines="20" w:before="72" w:line="360" w:lineRule="auto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评价方式为期末考试“1”及过程考核“X</w:t>
      </w:r>
      <w:r w:rsidRPr="00757D42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”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 w:rsidRPr="00757D42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）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1BC592E2" w14:textId="77777777" w:rsidR="009D6599" w:rsidRPr="00757D42" w:rsidRDefault="009D6599" w:rsidP="0010628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</w:pPr>
    </w:p>
    <w:p w14:paraId="05A0A998" w14:textId="65329A9E" w:rsidR="009D6599" w:rsidRPr="00757D42" w:rsidRDefault="001C492F" w:rsidP="0010628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楷体" w:eastAsia="楷体" w:hAnsi="楷体"/>
          <w:sz w:val="21"/>
          <w:szCs w:val="21"/>
          <w:lang w:eastAsia="zh-CN"/>
        </w:rPr>
      </w:pP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</w:rPr>
        <w:t>任课教师：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周念丽    系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</w:rPr>
        <w:t>主任审核：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531ED3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 xml:space="preserve">                           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757D42">
        <w:rPr>
          <w:rFonts w:ascii="楷体" w:eastAsia="楷体" w:hAnsi="楷体" w:hint="eastAsia"/>
          <w:color w:val="000000"/>
          <w:position w:val="-20"/>
          <w:sz w:val="21"/>
          <w:szCs w:val="21"/>
        </w:rPr>
        <w:t xml:space="preserve"> 日期：</w:t>
      </w:r>
      <w:r w:rsidR="00531ED3">
        <w:rPr>
          <w:rFonts w:ascii="楷体" w:eastAsia="楷体" w:hAnsi="楷体" w:hint="eastAsia"/>
          <w:color w:val="000000"/>
          <w:position w:val="-20"/>
          <w:sz w:val="21"/>
          <w:szCs w:val="21"/>
          <w:lang w:eastAsia="zh-CN"/>
        </w:rPr>
        <w:t>2</w:t>
      </w:r>
      <w:r w:rsidR="00531ED3">
        <w:rPr>
          <w:rFonts w:ascii="楷体" w:eastAsia="楷体" w:hAnsi="楷体"/>
          <w:color w:val="000000"/>
          <w:position w:val="-20"/>
          <w:sz w:val="21"/>
          <w:szCs w:val="21"/>
          <w:lang w:eastAsia="zh-CN"/>
        </w:rPr>
        <w:t>023.9.1</w:t>
      </w:r>
    </w:p>
    <w:sectPr w:rsidR="009D6599" w:rsidRPr="00757D4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665F0" w14:textId="77777777" w:rsidR="001D63FF" w:rsidRDefault="001D63FF">
      <w:r>
        <w:separator/>
      </w:r>
    </w:p>
  </w:endnote>
  <w:endnote w:type="continuationSeparator" w:id="0">
    <w:p w14:paraId="315FA02F" w14:textId="77777777" w:rsidR="001D63FF" w:rsidRDefault="001D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4168" w14:textId="77777777" w:rsidR="009D6599" w:rsidRDefault="001C492F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1C7E25C" w14:textId="77777777" w:rsidR="009D6599" w:rsidRDefault="001C492F">
    <w:pPr>
      <w:pStyle w:val="a4"/>
      <w:ind w:right="360"/>
    </w:pPr>
    <w:r>
      <w:rPr>
        <w:noProof/>
        <w:lang w:eastAsia="zh-CN"/>
      </w:rPr>
      <w:drawing>
        <wp:inline distT="0" distB="0" distL="0" distR="0" wp14:anchorId="253CDC67" wp14:editId="2AE00F5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8E87" w14:textId="77777777" w:rsidR="009D6599" w:rsidRDefault="001C492F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FE3C016" w14:textId="77777777" w:rsidR="009D6599" w:rsidRDefault="001C492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37BB" w14:textId="77777777" w:rsidR="001D63FF" w:rsidRDefault="001D63FF">
      <w:r>
        <w:separator/>
      </w:r>
    </w:p>
  </w:footnote>
  <w:footnote w:type="continuationSeparator" w:id="0">
    <w:p w14:paraId="6C295484" w14:textId="77777777" w:rsidR="001D63FF" w:rsidRDefault="001D6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63794" w14:textId="77777777" w:rsidR="009D6599" w:rsidRDefault="001C492F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5527F0C" wp14:editId="58E0DEE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B262" w14:textId="77777777" w:rsidR="009D6599" w:rsidRDefault="001C492F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515B2" wp14:editId="1AAE213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B97816" w14:textId="77777777" w:rsidR="009D6599" w:rsidRDefault="001C492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515B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0B97816" w14:textId="77777777" w:rsidR="009D6599" w:rsidRDefault="001C492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FD4389"/>
    <w:multiLevelType w:val="singleLevel"/>
    <w:tmpl w:val="EBFD4389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japaneseCounting"/>
      <w:lvlText w:val="第%1节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2" w15:restartNumberingAfterBreak="0">
    <w:nsid w:val="00000033"/>
    <w:multiLevelType w:val="singleLevel"/>
    <w:tmpl w:val="00000033"/>
    <w:lvl w:ilvl="0">
      <w:start w:val="1"/>
      <w:numFmt w:val="japaneseCounting"/>
      <w:lvlText w:val="第%1节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 w16cid:durableId="1180855073">
    <w:abstractNumId w:val="0"/>
  </w:num>
  <w:num w:numId="2" w16cid:durableId="425615273">
    <w:abstractNumId w:val="1"/>
  </w:num>
  <w:num w:numId="3" w16cid:durableId="1294941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22F9A"/>
    <w:rsid w:val="000353FE"/>
    <w:rsid w:val="000369D9"/>
    <w:rsid w:val="00040BAC"/>
    <w:rsid w:val="000439B6"/>
    <w:rsid w:val="000457BB"/>
    <w:rsid w:val="00045AE0"/>
    <w:rsid w:val="000509DC"/>
    <w:rsid w:val="0005291A"/>
    <w:rsid w:val="00052AF9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694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28A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6D1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92F"/>
    <w:rsid w:val="001C57B1"/>
    <w:rsid w:val="001D1C00"/>
    <w:rsid w:val="001D3C62"/>
    <w:rsid w:val="001D63FF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773C"/>
    <w:rsid w:val="00280A20"/>
    <w:rsid w:val="002825FE"/>
    <w:rsid w:val="00283A9D"/>
    <w:rsid w:val="00287142"/>
    <w:rsid w:val="00290A4F"/>
    <w:rsid w:val="00290EB6"/>
    <w:rsid w:val="002A0689"/>
    <w:rsid w:val="002A0D1C"/>
    <w:rsid w:val="002B23AD"/>
    <w:rsid w:val="002C578A"/>
    <w:rsid w:val="002D21B9"/>
    <w:rsid w:val="002E0E77"/>
    <w:rsid w:val="002E39E6"/>
    <w:rsid w:val="002E7F5C"/>
    <w:rsid w:val="002F0F16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F2A"/>
    <w:rsid w:val="00335511"/>
    <w:rsid w:val="00340792"/>
    <w:rsid w:val="00344C4C"/>
    <w:rsid w:val="00345D55"/>
    <w:rsid w:val="00345ED6"/>
    <w:rsid w:val="00346279"/>
    <w:rsid w:val="003475AA"/>
    <w:rsid w:val="00350091"/>
    <w:rsid w:val="00351E1F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4F5B"/>
    <w:rsid w:val="003B6082"/>
    <w:rsid w:val="003B78CD"/>
    <w:rsid w:val="003B7925"/>
    <w:rsid w:val="003B79A5"/>
    <w:rsid w:val="003B7E66"/>
    <w:rsid w:val="003C2AFE"/>
    <w:rsid w:val="003D016C"/>
    <w:rsid w:val="003D205E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DCE"/>
    <w:rsid w:val="0044371A"/>
    <w:rsid w:val="00452E85"/>
    <w:rsid w:val="00452ED4"/>
    <w:rsid w:val="00460FAC"/>
    <w:rsid w:val="00463BDD"/>
    <w:rsid w:val="004672C3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3BA7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1ED3"/>
    <w:rsid w:val="00541E3A"/>
    <w:rsid w:val="00543E13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B1E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4DAE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D42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95A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9B5"/>
    <w:rsid w:val="0091127F"/>
    <w:rsid w:val="00914040"/>
    <w:rsid w:val="009168F4"/>
    <w:rsid w:val="00920D39"/>
    <w:rsid w:val="00922B9C"/>
    <w:rsid w:val="0092367E"/>
    <w:rsid w:val="00925AAB"/>
    <w:rsid w:val="00927F38"/>
    <w:rsid w:val="00934AC4"/>
    <w:rsid w:val="00934D2F"/>
    <w:rsid w:val="00935F4D"/>
    <w:rsid w:val="009378D3"/>
    <w:rsid w:val="00940F7F"/>
    <w:rsid w:val="00941FD1"/>
    <w:rsid w:val="00952512"/>
    <w:rsid w:val="009525CC"/>
    <w:rsid w:val="00954AB1"/>
    <w:rsid w:val="00954C1E"/>
    <w:rsid w:val="00960C73"/>
    <w:rsid w:val="0096361F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E5D"/>
    <w:rsid w:val="009C2C3A"/>
    <w:rsid w:val="009C5E61"/>
    <w:rsid w:val="009C7751"/>
    <w:rsid w:val="009D3BA7"/>
    <w:rsid w:val="009D5969"/>
    <w:rsid w:val="009D659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7C9"/>
    <w:rsid w:val="00A36DF9"/>
    <w:rsid w:val="00A47514"/>
    <w:rsid w:val="00A505AB"/>
    <w:rsid w:val="00A56E2B"/>
    <w:rsid w:val="00A6016E"/>
    <w:rsid w:val="00A6030A"/>
    <w:rsid w:val="00A62205"/>
    <w:rsid w:val="00A76249"/>
    <w:rsid w:val="00A801CE"/>
    <w:rsid w:val="00A8142F"/>
    <w:rsid w:val="00A81D41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F4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CC0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0D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2F5D"/>
    <w:rsid w:val="00CE4CB2"/>
    <w:rsid w:val="00CE601F"/>
    <w:rsid w:val="00CF057C"/>
    <w:rsid w:val="00CF089F"/>
    <w:rsid w:val="00CF317D"/>
    <w:rsid w:val="00CF5F38"/>
    <w:rsid w:val="00D06971"/>
    <w:rsid w:val="00D069F5"/>
    <w:rsid w:val="00D0750F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F29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E5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A71"/>
    <w:rsid w:val="00E72B2E"/>
    <w:rsid w:val="00E72C30"/>
    <w:rsid w:val="00E84788"/>
    <w:rsid w:val="00E8561E"/>
    <w:rsid w:val="00E92914"/>
    <w:rsid w:val="00E939F9"/>
    <w:rsid w:val="00E9734C"/>
    <w:rsid w:val="00EA36A4"/>
    <w:rsid w:val="00EA5341"/>
    <w:rsid w:val="00EA54AF"/>
    <w:rsid w:val="00EB4D8A"/>
    <w:rsid w:val="00EB5251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47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D144A9"/>
    <w:rsid w:val="2E59298A"/>
    <w:rsid w:val="37E50B00"/>
    <w:rsid w:val="398053B7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BE656"/>
  <w15:docId w15:val="{2917D49A-499E-408D-AE4D-F98EAB8B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750F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420"/>
    </w:pPr>
    <w:rPr>
      <w:rFonts w:eastAsia="楷体_GB2312"/>
      <w:bCs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keywords-define-txt">
    <w:name w:val="keywords-define-txt"/>
    <w:basedOn w:val="a0"/>
    <w:rsid w:val="009B7E5D"/>
  </w:style>
  <w:style w:type="paragraph" w:customStyle="1" w:styleId="p0">
    <w:name w:val="p0"/>
    <w:basedOn w:val="a"/>
    <w:rsid w:val="00095694"/>
    <w:pPr>
      <w:widowControl/>
      <w:jc w:val="both"/>
    </w:pPr>
    <w:rPr>
      <w:rFonts w:eastAsia="宋体"/>
      <w:kern w:val="0"/>
      <w:sz w:val="21"/>
      <w:szCs w:val="21"/>
      <w:lang w:eastAsia="zh-CN"/>
    </w:rPr>
  </w:style>
  <w:style w:type="paragraph" w:styleId="a9">
    <w:name w:val="List Paragraph"/>
    <w:basedOn w:val="a"/>
    <w:uiPriority w:val="99"/>
    <w:rsid w:val="00E72A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02921CF-7A29-4050-821E-E1A9FDEFB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297</Words>
  <Characters>1699</Characters>
  <Application>Microsoft Office Word</Application>
  <DocSecurity>0</DocSecurity>
  <Lines>14</Lines>
  <Paragraphs>3</Paragraphs>
  <ScaleCrop>false</ScaleCrop>
  <Company>CMT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洁</cp:lastModifiedBy>
  <cp:revision>3</cp:revision>
  <cp:lastPrinted>2015-03-18T03:45:00Z</cp:lastPrinted>
  <dcterms:created xsi:type="dcterms:W3CDTF">2022-09-23T23:07:00Z</dcterms:created>
  <dcterms:modified xsi:type="dcterms:W3CDTF">2023-09-04T06:38:00Z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