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2138096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生活中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的民法典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窦红霞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400" w:firstLineChars="200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全校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本专科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每周四9.10节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ind w:firstLine="600" w:firstLineChars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主教材《中华人民共和国民法典》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中国法制出服社 2020年5月28日出版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《中华人民共和国民法典释义及使用指南》黄薇主编中国民主法制出版</w:t>
            </w:r>
            <w:r>
              <w:rPr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年版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《民法典使用一本通》郭小明主编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中国民主法制出版社</w:t>
            </w:r>
            <w:r>
              <w:rPr>
                <w:color w:val="00000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sz w:val="20"/>
                <w:szCs w:val="20"/>
              </w:rPr>
              <w:t>年版</w:t>
            </w:r>
          </w:p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《民法典与百姓生活</w:t>
            </w:r>
            <w:r>
              <w:rPr>
                <w:color w:val="000000"/>
                <w:sz w:val="20"/>
                <w:szCs w:val="20"/>
              </w:rPr>
              <w:t>100</w:t>
            </w:r>
            <w:r>
              <w:rPr>
                <w:rFonts w:hint="eastAsia"/>
                <w:color w:val="000000"/>
                <w:sz w:val="20"/>
                <w:szCs w:val="20"/>
              </w:rPr>
              <w:t>问》西南政法大学主编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重庆出版社</w:t>
            </w:r>
            <w:r>
              <w:rPr>
                <w:color w:val="00000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sz w:val="20"/>
                <w:szCs w:val="20"/>
              </w:rPr>
              <w:t>年版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民法学概述、渊源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民法典之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-总则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编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民法典之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基本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原则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民法典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之-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物权编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民法典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之-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物权编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民法典之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-合同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编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民法典之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-合同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编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民法典之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人格权编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民法典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之-婚姻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家庭编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民法典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之-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继承编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民法典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之-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侵权责任编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民法典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之-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侵权责任编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民事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诉讼法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民事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诉讼法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法院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旁听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</w:rPr>
              <w:t>参观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民事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法律文书写作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综合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课堂表现、作业、案件综评展示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法院旁听实践环节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民法综合试卷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40%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窦红霞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潘冬平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ZWIxNGQxM2RjMWI4NjY1YzQwZjliNmUwYTY0Mz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33A9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579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451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477D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B6EF5"/>
    <w:rsid w:val="005C4583"/>
    <w:rsid w:val="005D54FC"/>
    <w:rsid w:val="005E29D2"/>
    <w:rsid w:val="005E7A88"/>
    <w:rsid w:val="005F0931"/>
    <w:rsid w:val="005F2CBF"/>
    <w:rsid w:val="005F7240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2DFE"/>
    <w:rsid w:val="006537ED"/>
    <w:rsid w:val="00654388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3614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2C3F"/>
    <w:rsid w:val="007E4F7B"/>
    <w:rsid w:val="007F0846"/>
    <w:rsid w:val="007F14FB"/>
    <w:rsid w:val="007F167E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240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30D2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D7C97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6C6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3C05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4AA31F80"/>
    <w:rsid w:val="65310993"/>
    <w:rsid w:val="6B812538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516046-E175-49E3-AA99-20E414FE2D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740</Words>
  <Characters>786</Characters>
  <Lines>6</Lines>
  <Paragraphs>1</Paragraphs>
  <TotalTime>623</TotalTime>
  <ScaleCrop>false</ScaleCrop>
  <LinksUpToDate>false</LinksUpToDate>
  <CharactersWithSpaces>797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52542</cp:lastModifiedBy>
  <cp:lastPrinted>2015-03-18T03:45:00Z</cp:lastPrinted>
  <dcterms:modified xsi:type="dcterms:W3CDTF">2023-05-31T12:09:30Z</dcterms:modified>
  <dc:title>上海建桥学院教学进度计划表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D91DDE96A40147BFBE770D79E439C6AB</vt:lpwstr>
  </property>
</Properties>
</file>