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2135001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乐理与声乐3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张珂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instrText xml:space="preserve"> HYPERLINK "mailto:18065@gench.edu.cn"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20082@gench.edu.cn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学前教育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级1班、2班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珠宝学院合唱教室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周三下午第7、8节 2：30-4：00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教材【《声乐基础》作者：唐瑭 张怡 朱霁雅 著 出版社：上海交通大学出版社 出版日期：2018-08】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教材【《乐理视唱练耳》作者： 张怡 唐瑭 著 出版社：上海交通大学出版社 出版日期：2018-08】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参考书目【《基本乐理通用教材》作者：李重光 著 出版社：高等教育出版社 出版日期：2004-09-01】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参考书目【《基本乐理教程》作者：童忠良 著 出版社：上海音乐出版社 出版日期：2001-05-01】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参考书目【《声乐曲选集》（中国作品一至四）主编：罗宪君、李滨荪、徐朗 著 出版社：人民音乐出版社 出版日期：2010-01】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第一节：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三和弦及其转位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发声常规训练；练习曲目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母亲教我的歌》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补充练习题；预习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第二节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母亲教我的歌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第二节：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七和弦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顿音练习；练习曲目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母亲教我的歌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补充练习题；复习所学内容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母亲教我的歌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0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第三节：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七和弦及其转位</w:t>
            </w:r>
          </w:p>
          <w:p>
            <w:pPr>
              <w:ind w:right="-50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带词练习；练习曲目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绒花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补充练习题；预习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第四节</w:t>
            </w:r>
          </w:p>
          <w:p>
            <w:pPr>
              <w:ind w:right="-50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绒花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0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第四节：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大调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带词练习；练习曲目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绒花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补充练习题；复习所学内容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绒花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0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X1考核：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母亲教我的歌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绒花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任选一首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课堂展示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预习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第五节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第五节：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小调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吹唇练习；练习曲目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愿你有颗水晶心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补充练习题；预习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第六节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愿你有颗水晶心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第六节：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五声调式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呼吸和力度控制练习；练习曲目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愿你有颗水晶心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补充练习题；预习第七节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愿你有颗水晶心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第七节：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同主音大小调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呼吸和力度控制练习；练习曲目《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美丽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的梦神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补充练习题；复习所学内容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美丽的梦神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第八节：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识别大小调式的方法</w:t>
            </w:r>
          </w:p>
          <w:p>
            <w:pPr>
              <w:ind w:right="-50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发声常规训练；练习曲目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美丽的梦神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X2考核：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愿你有颗水晶心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美丽的梦神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任选一首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课堂展示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预习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第九节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第九节：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Hans"/>
              </w:rPr>
              <w:t>唱名法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Hans"/>
              </w:rPr>
              <w:t>译谱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连音练习；练习曲目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摇篮曲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补充练习题；预习第十节</w:t>
            </w:r>
          </w:p>
          <w:p>
            <w:pP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摇篮曲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第十节：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和弦及其分类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哼鸣练习；练习曲目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摇篮曲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补充练习题；预习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第十一节</w:t>
            </w:r>
          </w:p>
          <w:p>
            <w:pP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摇篮曲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第十一节：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和弦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Hans"/>
              </w:rPr>
              <w:t>的转位以及在调式中的运用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连音练习；练习曲目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在路旁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补充练习题；复习所学内容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在路旁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X3考核：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摇篮曲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在路旁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任选一首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课堂展示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练习所学曲目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复习本学期学的乐理知识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哼鸣练习；练习曲目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一抹夕阳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掌握所学知识技能，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有感情地演唱乐曲。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期末考试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课后巩固练习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890" w:firstLineChars="90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期末展示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课堂展示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课堂展示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课堂展示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张珂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5D5D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D96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91A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D3A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B1D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3EC"/>
    <w:rsid w:val="006E41F8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18EA"/>
    <w:rsid w:val="007637A0"/>
    <w:rsid w:val="00764AFC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037B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769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5D18"/>
    <w:rsid w:val="008D2640"/>
    <w:rsid w:val="008E2CC9"/>
    <w:rsid w:val="008E36BA"/>
    <w:rsid w:val="008E4701"/>
    <w:rsid w:val="008E54B1"/>
    <w:rsid w:val="008F099E"/>
    <w:rsid w:val="008F2379"/>
    <w:rsid w:val="008F26F4"/>
    <w:rsid w:val="008F2AD8"/>
    <w:rsid w:val="00900A34"/>
    <w:rsid w:val="00902CFA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528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942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206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086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231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70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ACD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5FDC"/>
    <w:rsid w:val="00F80BA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6B87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FE3EB13"/>
    <w:rsid w:val="49DF08B3"/>
    <w:rsid w:val="65310993"/>
    <w:rsid w:val="6E256335"/>
    <w:rsid w:val="6F700C22"/>
    <w:rsid w:val="700912C5"/>
    <w:rsid w:val="7196147C"/>
    <w:rsid w:val="74F62C86"/>
    <w:rsid w:val="EBE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235</Words>
  <Characters>1343</Characters>
  <Lines>11</Lines>
  <Paragraphs>3</Paragraphs>
  <TotalTime>0</TotalTime>
  <ScaleCrop>false</ScaleCrop>
  <LinksUpToDate>false</LinksUpToDate>
  <CharactersWithSpaces>1575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陌桑</cp:lastModifiedBy>
  <cp:lastPrinted>2021-03-23T01:33:00Z</cp:lastPrinted>
  <dcterms:modified xsi:type="dcterms:W3CDTF">2021-09-16T07:01:02Z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4F3A873EDECF4AB09BD3FBA83F2B4F95</vt:lpwstr>
  </property>
</Properties>
</file>