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BE7A23" w14:textId="77777777" w:rsidR="00202F00" w:rsidRDefault="00202F00">
      <w:pPr>
        <w:snapToGrid w:val="0"/>
        <w:jc w:val="center"/>
        <w:rPr>
          <w:sz w:val="6"/>
          <w:szCs w:val="6"/>
        </w:rPr>
      </w:pPr>
    </w:p>
    <w:p w14:paraId="4B607C16" w14:textId="77777777" w:rsidR="00202F00" w:rsidRDefault="00202F00">
      <w:pPr>
        <w:snapToGrid w:val="0"/>
        <w:jc w:val="center"/>
        <w:rPr>
          <w:sz w:val="6"/>
          <w:szCs w:val="6"/>
        </w:rPr>
      </w:pPr>
    </w:p>
    <w:p w14:paraId="4F853CFF" w14:textId="77777777" w:rsidR="00202F00" w:rsidRDefault="004F04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581D6C8" w14:textId="77777777" w:rsidR="00202F00" w:rsidRDefault="00202F0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1198FD3" w14:textId="77777777" w:rsidR="00202F00" w:rsidRDefault="004F04B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02F00" w14:paraId="31DDA46C" w14:textId="77777777">
        <w:trPr>
          <w:trHeight w:val="571"/>
        </w:trPr>
        <w:tc>
          <w:tcPr>
            <w:tcW w:w="1418" w:type="dxa"/>
            <w:vAlign w:val="center"/>
          </w:tcPr>
          <w:p w14:paraId="6CAF4AF8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BDC0A93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134" w:type="dxa"/>
            <w:vAlign w:val="center"/>
          </w:tcPr>
          <w:p w14:paraId="638E7441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B0ECD0F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202F00" w14:paraId="6E82D23D" w14:textId="77777777">
        <w:trPr>
          <w:trHeight w:val="571"/>
        </w:trPr>
        <w:tc>
          <w:tcPr>
            <w:tcW w:w="1418" w:type="dxa"/>
            <w:vAlign w:val="center"/>
          </w:tcPr>
          <w:p w14:paraId="1EF99356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7960462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14:paraId="01332202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1AC6A9D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学时</w:t>
            </w:r>
          </w:p>
        </w:tc>
      </w:tr>
      <w:tr w:rsidR="00202F00" w14:paraId="51CDC464" w14:textId="77777777">
        <w:trPr>
          <w:trHeight w:val="571"/>
        </w:trPr>
        <w:tc>
          <w:tcPr>
            <w:tcW w:w="1418" w:type="dxa"/>
            <w:vAlign w:val="center"/>
          </w:tcPr>
          <w:p w14:paraId="2BC86543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E17735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秦宏连</w:t>
            </w:r>
            <w:proofErr w:type="gramEnd"/>
          </w:p>
        </w:tc>
        <w:tc>
          <w:tcPr>
            <w:tcW w:w="1134" w:type="dxa"/>
            <w:vAlign w:val="center"/>
          </w:tcPr>
          <w:p w14:paraId="01A70B1E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622FBB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hlqin@shmtu.edu.cn</w:t>
            </w:r>
          </w:p>
        </w:tc>
      </w:tr>
      <w:tr w:rsidR="00202F00" w14:paraId="54865BEB" w14:textId="77777777">
        <w:trPr>
          <w:trHeight w:val="571"/>
        </w:trPr>
        <w:tc>
          <w:tcPr>
            <w:tcW w:w="1418" w:type="dxa"/>
            <w:vAlign w:val="center"/>
          </w:tcPr>
          <w:p w14:paraId="5DF42327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9F5760B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网球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14:paraId="58BE6CE5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C64726C" w14:textId="77777777" w:rsidR="00202F00" w:rsidRDefault="004F04B9">
            <w:pPr>
              <w:tabs>
                <w:tab w:val="left" w:pos="532"/>
              </w:tabs>
              <w:spacing w:line="340" w:lineRule="exact"/>
              <w:ind w:firstLineChars="400" w:firstLine="84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北区网球场</w:t>
            </w:r>
          </w:p>
        </w:tc>
      </w:tr>
      <w:tr w:rsidR="00202F00" w14:paraId="48408451" w14:textId="77777777">
        <w:trPr>
          <w:trHeight w:val="571"/>
        </w:trPr>
        <w:tc>
          <w:tcPr>
            <w:tcW w:w="1418" w:type="dxa"/>
            <w:vAlign w:val="center"/>
          </w:tcPr>
          <w:p w14:paraId="41813989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5891D94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周四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16:15-18:15 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地点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: 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体育馆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电话：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13524285129</w:t>
            </w:r>
          </w:p>
        </w:tc>
      </w:tr>
      <w:tr w:rsidR="00202F00" w14:paraId="0746C574" w14:textId="77777777">
        <w:trPr>
          <w:trHeight w:val="571"/>
        </w:trPr>
        <w:tc>
          <w:tcPr>
            <w:tcW w:w="1418" w:type="dxa"/>
            <w:vAlign w:val="center"/>
          </w:tcPr>
          <w:p w14:paraId="6E20F130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0D1AF82" w14:textId="224AD203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 w:hint="eastAsia"/>
                <w:sz w:val="20"/>
                <w:szCs w:val="20"/>
              </w:rPr>
              <w:t>王慧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刘彬主编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《新编大学体育与健康教程》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="008E6C53">
              <w:rPr>
                <w:rFonts w:ascii="宋体" w:eastAsia="宋体" w:hAnsi="宋体" w:hint="eastAsia"/>
                <w:sz w:val="20"/>
                <w:szCs w:val="20"/>
              </w:rPr>
              <w:t>中国纺织</w:t>
            </w:r>
            <w:bookmarkStart w:id="0" w:name="_GoBack"/>
            <w:bookmarkEnd w:id="0"/>
            <w:r w:rsidRPr="00E10D38">
              <w:rPr>
                <w:rFonts w:ascii="宋体" w:eastAsia="宋体" w:hAnsi="宋体" w:hint="eastAsia"/>
                <w:sz w:val="20"/>
                <w:szCs w:val="20"/>
              </w:rPr>
              <w:t>出版社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 xml:space="preserve">  2023.8</w:t>
            </w:r>
          </w:p>
        </w:tc>
      </w:tr>
      <w:tr w:rsidR="00202F00" w14:paraId="01D3D61E" w14:textId="77777777">
        <w:trPr>
          <w:trHeight w:val="571"/>
        </w:trPr>
        <w:tc>
          <w:tcPr>
            <w:tcW w:w="1418" w:type="dxa"/>
            <w:vAlign w:val="center"/>
          </w:tcPr>
          <w:p w14:paraId="4111A199" w14:textId="77777777" w:rsidR="00202F00" w:rsidRDefault="004F0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C71413C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【林恬、汪洪波主编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《新编高校体育与健康教程》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航空工业出版社，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2013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年版】</w:t>
            </w:r>
          </w:p>
          <w:p w14:paraId="7FE08A70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【白波、周文胜《网球快速入门与实战技术》成都时代出版社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2014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年版】</w:t>
            </w:r>
          </w:p>
          <w:p w14:paraId="642BDD40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【佩特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·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肖尔主编《网球》．北京体育大学出版社，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2008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年版】</w:t>
            </w:r>
          </w:p>
        </w:tc>
      </w:tr>
    </w:tbl>
    <w:p w14:paraId="36C9E5A9" w14:textId="77777777" w:rsidR="00202F00" w:rsidRDefault="00202F0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A7C570A" w14:textId="77777777" w:rsidR="00202F00" w:rsidRDefault="004F04B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02F00" w14:paraId="3050C2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418E4" w14:textId="77777777" w:rsidR="00202F00" w:rsidRDefault="004F04B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B98D9" w14:textId="77777777" w:rsidR="00202F00" w:rsidRDefault="004F04B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3BB9C" w14:textId="77777777" w:rsidR="00202F00" w:rsidRDefault="004F04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13667" w14:textId="77777777" w:rsidR="00202F00" w:rsidRDefault="004F04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02F00" w14:paraId="69A031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000ED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04609" w14:textId="77777777" w:rsidR="00202F00" w:rsidRDefault="004F04B9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、建立新的教学班</w:t>
            </w:r>
          </w:p>
          <w:p w14:paraId="48AB9B1D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sz w:val="20"/>
                <w:szCs w:val="20"/>
              </w:rPr>
              <w:t>、简单介绍网球相关理论知识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6A8B30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6AA09A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课外查阅相关资料</w:t>
            </w:r>
          </w:p>
        </w:tc>
      </w:tr>
      <w:tr w:rsidR="00202F00" w14:paraId="552D79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4ACE9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A2D4E" w14:textId="77777777" w:rsidR="00202F00" w:rsidRPr="00E10D38" w:rsidRDefault="004F04B9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基本球性练习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 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握拍方式介绍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 </w:t>
            </w:r>
          </w:p>
          <w:p w14:paraId="47D8C7D3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3.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正手击球动作学习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4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6D639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052A1E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4E50F7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9CFC1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3ECD0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正手击球技术的巩固与提高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中场原地正手击球技术练习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3.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0CF43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C2629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21A4795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47047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407CB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.1.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双手反拍击球技术的学习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正手对墙练习的介绍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3.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BD2D5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41848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5F9DAE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0E4B0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2101A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网球基本步伐的学习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复习正反手击球技术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 3.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078F5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7D1BBB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3F442A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6B39A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4F456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复习正、反手击球技术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FE5578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1A858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131057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7F9BB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45D63" w14:textId="77777777" w:rsidR="00202F00" w:rsidRPr="00E10D38" w:rsidRDefault="004F04B9">
            <w:pPr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正反手练习的巩固与提高</w:t>
            </w:r>
          </w:p>
          <w:p w14:paraId="350F92BB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两人隔网对练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3.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CDBD6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A7AA9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73363A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036C0" w14:textId="77777777" w:rsidR="00202F00" w:rsidRDefault="004F04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158B7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正、反手综合练习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2..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对墙击球练习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52CC8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3FFB9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42038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33C2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A5172" w14:textId="77777777" w:rsidR="00202F00" w:rsidRPr="00E10D38" w:rsidRDefault="004F04B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正反手综合练习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  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介绍上手发球技术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3768E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04F8" w14:textId="77777777" w:rsidR="00202F00" w:rsidRPr="00E10D38" w:rsidRDefault="004F04B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7342C0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D2E5E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88FBC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学习网前截击球、高压球技术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  <w:p w14:paraId="65CEF2FD" w14:textId="2147DAC8" w:rsidR="00202F00" w:rsidRPr="00E10D38" w:rsidRDefault="004F04B9" w:rsidP="00E10D38">
            <w:pPr>
              <w:widowControl/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2. </w:t>
            </w:r>
            <w:r w:rsidR="00E10D38" w:rsidRPr="00E10D38">
              <w:rPr>
                <w:rFonts w:ascii="宋体" w:eastAsia="宋体" w:hAnsi="宋体" w:hint="eastAsia"/>
                <w:sz w:val="20"/>
                <w:szCs w:val="20"/>
              </w:rPr>
              <w:t>800米/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1000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米跑练习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CCFFE" w14:textId="77777777" w:rsidR="00202F00" w:rsidRPr="00E10D38" w:rsidRDefault="004F04B9" w:rsidP="00E10D38">
            <w:pPr>
              <w:widowControl/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41552" w14:textId="77777777" w:rsidR="00202F00" w:rsidRPr="00E10D38" w:rsidRDefault="004F04B9" w:rsidP="00E10D38">
            <w:pPr>
              <w:widowControl/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2C151B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5CD03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6E028" w14:textId="5176ABFC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学习单打、双打技、战术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  </w:t>
            </w:r>
          </w:p>
          <w:p w14:paraId="2E021FDF" w14:textId="77777777" w:rsidR="00202F00" w:rsidRPr="00E10D38" w:rsidRDefault="004F04B9" w:rsidP="00E10D38">
            <w:pPr>
              <w:widowControl/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D707A" w14:textId="77777777" w:rsidR="00202F00" w:rsidRPr="00E10D38" w:rsidRDefault="004F04B9" w:rsidP="00E10D38">
            <w:pPr>
              <w:widowControl/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0B038" w14:textId="77777777" w:rsidR="00202F00" w:rsidRPr="00E10D38" w:rsidRDefault="004F04B9" w:rsidP="00E10D38">
            <w:pPr>
              <w:widowControl/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385DD8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F7398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2728D" w14:textId="7F5346E3" w:rsidR="00202F00" w:rsidRPr="00E10D38" w:rsidRDefault="00E10D38" w:rsidP="00E10D38">
            <w:pPr>
              <w:ind w:left="600" w:hanging="600"/>
              <w:rPr>
                <w:rFonts w:ascii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学习切削球技术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2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.分组练习及教学比赛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  3.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14704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E3C58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0F5DDAF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F139B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FE5CC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1.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正反手综合练习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2.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复习考试内容</w:t>
            </w:r>
          </w:p>
          <w:p w14:paraId="197F7757" w14:textId="5F720147" w:rsidR="00202F00" w:rsidRPr="00E10D38" w:rsidRDefault="004F04B9" w:rsidP="00E10D38">
            <w:pPr>
              <w:widowControl/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 xml:space="preserve">3. </w:t>
            </w:r>
            <w:r w:rsidR="00E10D38" w:rsidRPr="00E10D38">
              <w:rPr>
                <w:rFonts w:ascii="宋体" w:eastAsia="宋体" w:hAnsi="宋体" w:hint="eastAsia"/>
                <w:sz w:val="20"/>
                <w:szCs w:val="20"/>
              </w:rPr>
              <w:t>800米/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1000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米跑考核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1FFE0" w14:textId="77777777" w:rsidR="00202F00" w:rsidRPr="00E10D38" w:rsidRDefault="004F04B9" w:rsidP="00E10D38">
            <w:pPr>
              <w:widowControl/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201DA" w14:textId="77777777" w:rsidR="00202F00" w:rsidRPr="00E10D38" w:rsidRDefault="004F04B9" w:rsidP="00E10D38">
            <w:pPr>
              <w:widowControl/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5ED642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7111A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7C939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专项考试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F3AB6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 w:hint="eastAsia"/>
                <w:sz w:val="20"/>
                <w:szCs w:val="20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C625D" w14:textId="77777777" w:rsidR="00202F00" w:rsidRPr="00E10D38" w:rsidRDefault="004F04B9" w:rsidP="00E10D38">
            <w:pPr>
              <w:tabs>
                <w:tab w:val="left" w:pos="830"/>
                <w:tab w:val="center" w:pos="1440"/>
              </w:tabs>
              <w:ind w:firstLineChars="400" w:firstLine="8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4F971F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6BC7A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96A43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专项考试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E734B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CDC1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  <w:tr w:rsidR="00202F00" w14:paraId="5B3DAA5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DFDFB" w14:textId="77777777" w:rsidR="00202F00" w:rsidRDefault="004F04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575D3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机动、补考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6125F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 w:hint="eastAsia"/>
                <w:sz w:val="20"/>
                <w:szCs w:val="20"/>
              </w:rPr>
              <w:t>查漏补缺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B7D95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课外锻炼与复习</w:t>
            </w:r>
          </w:p>
        </w:tc>
      </w:tr>
    </w:tbl>
    <w:p w14:paraId="67BDF86B" w14:textId="77777777" w:rsidR="00202F00" w:rsidRDefault="00202F0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DF00F03" w14:textId="77777777" w:rsidR="00202F00" w:rsidRDefault="004F04B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02F00" w14:paraId="642C453C" w14:textId="77777777" w:rsidTr="00E10D38">
        <w:tc>
          <w:tcPr>
            <w:tcW w:w="1809" w:type="dxa"/>
            <w:shd w:val="clear" w:color="auto" w:fill="auto"/>
          </w:tcPr>
          <w:p w14:paraId="7D7CE6BD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</w:rPr>
            </w:pPr>
            <w:r w:rsidRPr="00E10D38">
              <w:rPr>
                <w:rFonts w:ascii="宋体" w:eastAsia="宋体" w:hAnsi="宋体" w:hint="eastAsia"/>
              </w:rPr>
              <w:t>总评构成</w:t>
            </w:r>
          </w:p>
          <w:p w14:paraId="3BACDC38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</w:rPr>
            </w:pPr>
            <w:r w:rsidRPr="00E10D38">
              <w:rPr>
                <w:rFonts w:ascii="宋体" w:eastAsia="宋体" w:hAnsi="宋体" w:hint="eastAsia"/>
              </w:rPr>
              <w:t>（</w:t>
            </w:r>
            <w:r w:rsidRPr="00E10D38">
              <w:rPr>
                <w:rFonts w:ascii="宋体" w:eastAsia="宋体" w:hAnsi="宋体"/>
              </w:rPr>
              <w:t>4</w:t>
            </w:r>
            <w:r w:rsidRPr="00E10D38">
              <w:rPr>
                <w:rFonts w:ascii="宋体" w:eastAsia="宋体" w:hAnsi="宋体" w:hint="eastAsia"/>
              </w:rPr>
              <w:t>个</w:t>
            </w:r>
            <w:r w:rsidRPr="00E10D38">
              <w:rPr>
                <w:rFonts w:ascii="宋体" w:eastAsia="宋体" w:hAnsi="宋体"/>
              </w:rPr>
              <w:t>X</w:t>
            </w:r>
            <w:r w:rsidRPr="00E10D38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180C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</w:rPr>
            </w:pPr>
            <w:r w:rsidRPr="00E10D38">
              <w:rPr>
                <w:rFonts w:ascii="宋体" w:eastAsia="宋体" w:hAnsi="宋体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6C7E0B" w14:textId="77777777" w:rsidR="00202F00" w:rsidRPr="00E10D38" w:rsidRDefault="004F04B9" w:rsidP="00E10D38">
            <w:pPr>
              <w:ind w:left="600" w:hanging="600"/>
              <w:jc w:val="center"/>
              <w:rPr>
                <w:rFonts w:ascii="宋体" w:eastAsia="宋体" w:hAnsi="宋体"/>
              </w:rPr>
            </w:pPr>
            <w:r w:rsidRPr="00E10D38">
              <w:rPr>
                <w:rFonts w:ascii="宋体" w:eastAsia="宋体" w:hAnsi="宋体" w:hint="eastAsia"/>
              </w:rPr>
              <w:t>占比</w:t>
            </w:r>
          </w:p>
        </w:tc>
      </w:tr>
      <w:tr w:rsidR="00202F00" w14:paraId="394BB176" w14:textId="77777777">
        <w:tc>
          <w:tcPr>
            <w:tcW w:w="1809" w:type="dxa"/>
            <w:shd w:val="clear" w:color="auto" w:fill="auto"/>
          </w:tcPr>
          <w:p w14:paraId="1168F574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29D10C7" w14:textId="77777777" w:rsidR="00202F00" w:rsidRPr="00E10D38" w:rsidRDefault="004F04B9" w:rsidP="00E10D38">
            <w:pPr>
              <w:spacing w:line="288" w:lineRule="auto"/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 w14:paraId="5E994728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40%</w:t>
            </w:r>
          </w:p>
        </w:tc>
      </w:tr>
      <w:tr w:rsidR="00202F00" w14:paraId="2BD23FE1" w14:textId="77777777">
        <w:tc>
          <w:tcPr>
            <w:tcW w:w="1809" w:type="dxa"/>
            <w:shd w:val="clear" w:color="auto" w:fill="auto"/>
          </w:tcPr>
          <w:p w14:paraId="27E3C3E0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X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7DE3134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14:paraId="52128702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20%</w:t>
            </w:r>
          </w:p>
        </w:tc>
      </w:tr>
      <w:tr w:rsidR="00202F00" w14:paraId="7D80CC8E" w14:textId="77777777">
        <w:tc>
          <w:tcPr>
            <w:tcW w:w="1809" w:type="dxa"/>
            <w:shd w:val="clear" w:color="auto" w:fill="auto"/>
          </w:tcPr>
          <w:p w14:paraId="3BE960A6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X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32D85D8" w14:textId="52703C12" w:rsidR="00202F00" w:rsidRPr="00E10D38" w:rsidRDefault="00E10D38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 w:hint="eastAsia"/>
                <w:sz w:val="20"/>
                <w:szCs w:val="20"/>
              </w:rPr>
              <w:t>800米/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1000米跑步评价</w:t>
            </w:r>
          </w:p>
        </w:tc>
        <w:tc>
          <w:tcPr>
            <w:tcW w:w="2127" w:type="dxa"/>
            <w:shd w:val="clear" w:color="auto" w:fill="auto"/>
          </w:tcPr>
          <w:p w14:paraId="0474522A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20%</w:t>
            </w:r>
          </w:p>
        </w:tc>
      </w:tr>
      <w:tr w:rsidR="00202F00" w14:paraId="2613CC4D" w14:textId="77777777">
        <w:tc>
          <w:tcPr>
            <w:tcW w:w="1809" w:type="dxa"/>
            <w:shd w:val="clear" w:color="auto" w:fill="auto"/>
          </w:tcPr>
          <w:p w14:paraId="5134565E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X</w:t>
            </w:r>
            <w:r w:rsidRPr="00E10D38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FE22957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“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运动世界校园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”APP</w:t>
            </w:r>
            <w:r w:rsidRPr="00E10D38">
              <w:rPr>
                <w:rFonts w:ascii="宋体" w:eastAsia="宋体" w:hAnsi="宋体"/>
                <w:sz w:val="20"/>
                <w:szCs w:val="20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14:paraId="0258DC9B" w14:textId="77777777" w:rsidR="00202F00" w:rsidRPr="00E10D38" w:rsidRDefault="004F04B9" w:rsidP="00E10D38">
            <w:pPr>
              <w:ind w:left="600" w:hanging="600"/>
              <w:rPr>
                <w:rFonts w:ascii="宋体" w:eastAsia="宋体" w:hAnsi="宋体"/>
                <w:sz w:val="20"/>
                <w:szCs w:val="20"/>
              </w:rPr>
            </w:pPr>
            <w:r w:rsidRPr="00E10D38">
              <w:rPr>
                <w:rFonts w:ascii="宋体" w:eastAsia="宋体" w:hAnsi="宋体"/>
                <w:sz w:val="20"/>
                <w:szCs w:val="20"/>
              </w:rPr>
              <w:t>20%</w:t>
            </w:r>
          </w:p>
        </w:tc>
      </w:tr>
    </w:tbl>
    <w:p w14:paraId="60915CF9" w14:textId="77777777" w:rsidR="00202F00" w:rsidRDefault="00202F00"/>
    <w:p w14:paraId="43A89360" w14:textId="77777777" w:rsidR="00202F00" w:rsidRDefault="004F04B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52A9853" w14:textId="77777777" w:rsidR="00202F00" w:rsidRDefault="004F04B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E2288CF" w14:textId="3F9D0F34" w:rsidR="00202F00" w:rsidRDefault="004F04B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</w:t>
      </w:r>
      <w:r w:rsidR="00E10D38">
        <w:rPr>
          <w:rFonts w:ascii="仿宋" w:eastAsia="仿宋" w:hAnsi="仿宋" w:hint="eastAsia"/>
          <w:color w:val="000000"/>
          <w:position w:val="-20"/>
          <w:lang w:eastAsia="zh-CN"/>
        </w:rPr>
        <w:t>。</w:t>
      </w:r>
    </w:p>
    <w:p w14:paraId="4DE7532D" w14:textId="77777777" w:rsidR="00202F00" w:rsidRDefault="00202F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E6EC75B" w14:textId="77777777" w:rsidR="00202F00" w:rsidRDefault="004F04B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秦宏连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AE2B803" wp14:editId="26BA2FA5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2023.09.08</w:t>
      </w:r>
    </w:p>
    <w:sectPr w:rsidR="00202F0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A9D87" w14:textId="77777777" w:rsidR="004F04B9" w:rsidRDefault="004F04B9">
      <w:r>
        <w:separator/>
      </w:r>
    </w:p>
  </w:endnote>
  <w:endnote w:type="continuationSeparator" w:id="0">
    <w:p w14:paraId="246BE6FC" w14:textId="77777777" w:rsidR="004F04B9" w:rsidRDefault="004F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787E" w14:textId="77777777" w:rsidR="00202F00" w:rsidRDefault="004F04B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867430E" w14:textId="77777777" w:rsidR="00202F00" w:rsidRDefault="004F04B9">
    <w:pPr>
      <w:pStyle w:val="a3"/>
      <w:ind w:right="360"/>
    </w:pPr>
    <w:r>
      <w:rPr>
        <w:noProof/>
        <w:lang w:eastAsia="zh-CN"/>
      </w:rPr>
      <w:drawing>
        <wp:inline distT="0" distB="0" distL="0" distR="0" wp14:anchorId="1A8D30C4" wp14:editId="35949D2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9B24F" w14:textId="77777777" w:rsidR="00202F00" w:rsidRDefault="004F04B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6C5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70A48DA" w14:textId="77777777" w:rsidR="00202F00" w:rsidRDefault="004F04B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2DBF7" w14:textId="77777777" w:rsidR="004F04B9" w:rsidRDefault="004F04B9">
      <w:r>
        <w:separator/>
      </w:r>
    </w:p>
  </w:footnote>
  <w:footnote w:type="continuationSeparator" w:id="0">
    <w:p w14:paraId="1F8C3857" w14:textId="77777777" w:rsidR="004F04B9" w:rsidRDefault="004F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FF26" w14:textId="77777777" w:rsidR="00202F00" w:rsidRDefault="004F04B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80E070" wp14:editId="542F344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58D32" w14:textId="77777777" w:rsidR="00202F00" w:rsidRDefault="004F04B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570EB" wp14:editId="2FF9BB2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5CD13C" w14:textId="77777777" w:rsidR="00202F00" w:rsidRDefault="004F04B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F570E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15CD13C" w14:textId="77777777" w:rsidR="00202F00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ZDQxNDVmNjAzNjg5OGJiOTFkNTlhYjJlMmFiYTMifQ=="/>
  </w:docVars>
  <w:rsids>
    <w:rsidRoot w:val="00475657"/>
    <w:rsid w:val="00001A9A"/>
    <w:rsid w:val="000118A6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2F00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4B9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C53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38"/>
    <w:rsid w:val="00E1648B"/>
    <w:rsid w:val="00E166D8"/>
    <w:rsid w:val="00E17EEE"/>
    <w:rsid w:val="00E20B29"/>
    <w:rsid w:val="00E27623"/>
    <w:rsid w:val="00E31628"/>
    <w:rsid w:val="00E32DD8"/>
    <w:rsid w:val="00E4037B"/>
    <w:rsid w:val="00E41211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3F359AA"/>
    <w:rsid w:val="0B02141F"/>
    <w:rsid w:val="0C937D2A"/>
    <w:rsid w:val="0CA21D1B"/>
    <w:rsid w:val="0DB76A4A"/>
    <w:rsid w:val="14315D4A"/>
    <w:rsid w:val="18C71A50"/>
    <w:rsid w:val="199D2E85"/>
    <w:rsid w:val="1B9B294B"/>
    <w:rsid w:val="2ABD5AD6"/>
    <w:rsid w:val="2CC31B0E"/>
    <w:rsid w:val="2E59298A"/>
    <w:rsid w:val="313905F0"/>
    <w:rsid w:val="328B4E7C"/>
    <w:rsid w:val="35B97345"/>
    <w:rsid w:val="36010FB1"/>
    <w:rsid w:val="372633C5"/>
    <w:rsid w:val="37D56B99"/>
    <w:rsid w:val="37E50B00"/>
    <w:rsid w:val="42935686"/>
    <w:rsid w:val="4770243A"/>
    <w:rsid w:val="47F170D7"/>
    <w:rsid w:val="485620E2"/>
    <w:rsid w:val="49DF08B3"/>
    <w:rsid w:val="4BF90C50"/>
    <w:rsid w:val="4FD35314"/>
    <w:rsid w:val="5A0E1D6B"/>
    <w:rsid w:val="5A783688"/>
    <w:rsid w:val="5DA06950"/>
    <w:rsid w:val="626D33A6"/>
    <w:rsid w:val="65310993"/>
    <w:rsid w:val="673426E5"/>
    <w:rsid w:val="6E256335"/>
    <w:rsid w:val="700912C5"/>
    <w:rsid w:val="702A0B29"/>
    <w:rsid w:val="72A72905"/>
    <w:rsid w:val="74F62C86"/>
    <w:rsid w:val="75660855"/>
    <w:rsid w:val="79382508"/>
    <w:rsid w:val="7AF9182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70587"/>
  <w15:docId w15:val="{6C4F72F2-844B-4900-8463-04C2C15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2509F-B7AC-402E-991B-DA74BB8E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Company>CMT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</cp:revision>
  <cp:lastPrinted>2015-03-18T03:45:00Z</cp:lastPrinted>
  <dcterms:created xsi:type="dcterms:W3CDTF">2023-09-08T11:53:00Z</dcterms:created>
  <dcterms:modified xsi:type="dcterms:W3CDTF">2023-09-12T01:55:00Z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546DA9089BF24AD78F8DCFCD5A882A1A_12</vt:lpwstr>
  </property>
</Properties>
</file>