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5475">
      <w:pPr>
        <w:snapToGrid w:val="0"/>
        <w:jc w:val="center"/>
        <w:rPr>
          <w:sz w:val="6"/>
          <w:szCs w:val="6"/>
        </w:rPr>
      </w:pPr>
    </w:p>
    <w:p w14:paraId="7CFFEEE2">
      <w:pPr>
        <w:snapToGrid w:val="0"/>
        <w:jc w:val="center"/>
        <w:rPr>
          <w:sz w:val="6"/>
          <w:szCs w:val="6"/>
        </w:rPr>
      </w:pPr>
    </w:p>
    <w:p w14:paraId="017C40E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6D2878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E3EE30B">
        <w:trPr>
          <w:trHeight w:val="571" w:hRule="atLeast"/>
        </w:trPr>
        <w:tc>
          <w:tcPr>
            <w:tcW w:w="1418" w:type="dxa"/>
            <w:vAlign w:val="center"/>
          </w:tcPr>
          <w:p w14:paraId="25A5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D8CB8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2130006</w:t>
            </w:r>
          </w:p>
        </w:tc>
        <w:tc>
          <w:tcPr>
            <w:tcW w:w="1134" w:type="dxa"/>
            <w:vAlign w:val="center"/>
          </w:tcPr>
          <w:p w14:paraId="2A7FDB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2616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教师口语</w:t>
            </w:r>
          </w:p>
        </w:tc>
      </w:tr>
      <w:tr w14:paraId="4E43F1D2">
        <w:trPr>
          <w:trHeight w:val="571" w:hRule="atLeast"/>
        </w:trPr>
        <w:tc>
          <w:tcPr>
            <w:tcW w:w="1418" w:type="dxa"/>
            <w:vAlign w:val="center"/>
          </w:tcPr>
          <w:p w14:paraId="4D9924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72A12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4027B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44BE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 w14:paraId="643DF1C9">
        <w:trPr>
          <w:trHeight w:val="571" w:hRule="atLeast"/>
        </w:trPr>
        <w:tc>
          <w:tcPr>
            <w:tcW w:w="1418" w:type="dxa"/>
            <w:vAlign w:val="center"/>
          </w:tcPr>
          <w:p w14:paraId="1FA0EB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B6B91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赵伦</w:t>
            </w:r>
          </w:p>
        </w:tc>
        <w:tc>
          <w:tcPr>
            <w:tcW w:w="1134" w:type="dxa"/>
            <w:vAlign w:val="center"/>
          </w:tcPr>
          <w:p w14:paraId="68C6B3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9D4D0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1354258734@qq.com</w:t>
            </w:r>
          </w:p>
        </w:tc>
      </w:tr>
      <w:tr w14:paraId="6FB6F8A3">
        <w:trPr>
          <w:trHeight w:val="571" w:hRule="atLeast"/>
        </w:trPr>
        <w:tc>
          <w:tcPr>
            <w:tcW w:w="1418" w:type="dxa"/>
            <w:vAlign w:val="center"/>
          </w:tcPr>
          <w:p w14:paraId="3771AA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E9E1B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29B19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32CFB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</w:tr>
      <w:tr w14:paraId="1BC6AD40">
        <w:trPr>
          <w:trHeight w:val="571" w:hRule="atLeast"/>
        </w:trPr>
        <w:tc>
          <w:tcPr>
            <w:tcW w:w="1418" w:type="dxa"/>
            <w:vAlign w:val="center"/>
          </w:tcPr>
          <w:p w14:paraId="596D76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75CBCD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FE11CB4">
        <w:trPr>
          <w:trHeight w:val="571" w:hRule="atLeast"/>
        </w:trPr>
        <w:tc>
          <w:tcPr>
            <w:tcW w:w="1418" w:type="dxa"/>
            <w:vAlign w:val="center"/>
          </w:tcPr>
          <w:p w14:paraId="2FF13B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91FE9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 w14:paraId="38550D33">
        <w:trPr>
          <w:trHeight w:val="571" w:hRule="atLeast"/>
        </w:trPr>
        <w:tc>
          <w:tcPr>
            <w:tcW w:w="1418" w:type="dxa"/>
            <w:vAlign w:val="center"/>
          </w:tcPr>
          <w:p w14:paraId="7A171F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4213484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  <w:p w14:paraId="68E887E3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《主持人思维与语言能力训练路径（修订版）》吴郁 编</w:t>
            </w:r>
            <w:r>
              <w:fldChar w:fldCharType="begin"/>
            </w:r>
            <w:r>
              <w:instrText xml:space="preserve"> HYPERLINK "http://book.jd.com/publish/%E4%B8%AD%E5%9B%BD%E5%B9%BF%E6%92%AD%E7%94%B5%E8%A7%86%E5%87%BA%E7%89%88%E7%A4%BE_1.html" \t "_blank" \o "中国广播电视出版社" </w:instrText>
            </w:r>
            <w:r>
              <w:fldChar w:fldCharType="separate"/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中国广播电视出版社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fldChar w:fldCharType="end"/>
            </w:r>
          </w:p>
          <w:p w14:paraId="3BB20ACC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bookmarkStart w:id="0" w:name="OLE_LINK4"/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《普通话水平测试指导用书》（第2版）</w:t>
            </w:r>
            <w:r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  <w:t>上海市语言文字水平测试中心立信会计出版社</w:t>
            </w:r>
            <w:bookmarkEnd w:id="0"/>
          </w:p>
        </w:tc>
      </w:tr>
    </w:tbl>
    <w:p w14:paraId="31E8363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475C4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50A375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4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689"/>
        <w:gridCol w:w="1515"/>
        <w:gridCol w:w="2214"/>
      </w:tblGrid>
      <w:tr w14:paraId="72279844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90D6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3B5E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6536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B8E1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26995D6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96F9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A3272"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讲解普通话声母的分类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03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44A0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0E12E890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606B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D4B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声母的发音过程、发音部位和发音方法 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52B6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E72B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0BD9A45A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0A4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C6C0"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讲解舌位、口形、开口度、动程等相关概念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A80A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561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65078818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2C47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1D24">
            <w:pPr>
              <w:contextualSpacing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讲解39个韵母的发音方式，让掌握解决韵母发音问题的方法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2B6F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2B14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60BD9F4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CED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AF129">
            <w:pPr>
              <w:contextualSpacing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讲解声调的分类、调值让学生掌握普通话四声的实际读法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28CC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FBB2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1501CC1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39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CE5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普通话的语流音变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0AB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9EFC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61F2611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D6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31DDE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普通话吐字要领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DC0D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ACC5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2E0CDAA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40D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9B17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普通话发声要领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61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A7A8">
            <w:pPr>
              <w:widowControl/>
              <w:tabs>
                <w:tab w:val="left" w:pos="315"/>
                <w:tab w:val="center" w:pos="884"/>
              </w:tabs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E11AB06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F9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E4D79"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言语沟通的相关概念，让学生能够使用言语和他人正确地沟通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F08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4C6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C65BD6F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AC7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9BCD7"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非言语沟通的相关概念，让学生能够使用非言语符号和他人沟通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E4B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27F2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039D6EA2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12E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5E49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聆听的相关概念，让学生能够借助聆听技巧获取他人的信息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C9A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AD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66A932DB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9F0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9B749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让学生能够运用沟通技巧进行展馆讲解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9281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2BEA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E692505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0F71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5018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文艺作品备稿方法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88AC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11D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7158074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13D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BC0D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语言表达内部技巧理解和掌握情景再现、内在语、对象感之间的关系并在实践中运用。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12E7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FDCC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13A97EF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DCAE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D641F"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语言表达外部技巧，掌握停连、重音、语气、节奏这四大技巧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6C44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37B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5F8573B"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3A30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269D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儿童剧、绘本表演汇报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2067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C12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0556759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676A720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 w14:paraId="41DA5AD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573EC802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6E8A">
            <w:pPr>
              <w:snapToGrid w:val="0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8A8F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7567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05EBFA8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BDB88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1ABF9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58CF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30%</w:t>
            </w:r>
          </w:p>
        </w:tc>
      </w:tr>
      <w:tr w14:paraId="753AAEED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94A7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CEEA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知识讲解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8D7C6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30%</w:t>
            </w:r>
          </w:p>
        </w:tc>
      </w:tr>
      <w:tr w14:paraId="32063D29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BECB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65F5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文学作品朗读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5DA5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40%</w:t>
            </w:r>
          </w:p>
        </w:tc>
      </w:tr>
    </w:tbl>
    <w:p w14:paraId="70DB76E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 w14:paraId="3AD6139A">
      <w:pP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赵伦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</w:p>
    <w:p w14:paraId="3EA9053E">
      <w:pP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审核时间：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2023-3-4                     </w:t>
      </w:r>
    </w:p>
    <w:p w14:paraId="003586C9">
      <w:pP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p w14:paraId="71A1106D"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1757"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F06420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0A20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F35300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8F2F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rFonts w:ascii="Times New Roman" w:eastAsia="PMingLiU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08A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BnwOmV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92608A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90F1F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36609"/>
    <w:rsid w:val="00020DC3"/>
    <w:rsid w:val="0006273B"/>
    <w:rsid w:val="00114F48"/>
    <w:rsid w:val="001540ED"/>
    <w:rsid w:val="001A7136"/>
    <w:rsid w:val="001C42D0"/>
    <w:rsid w:val="00436609"/>
    <w:rsid w:val="006353CF"/>
    <w:rsid w:val="006B6620"/>
    <w:rsid w:val="00874BB7"/>
    <w:rsid w:val="00A5722A"/>
    <w:rsid w:val="00B57671"/>
    <w:rsid w:val="00BC2047"/>
    <w:rsid w:val="00E318E4"/>
    <w:rsid w:val="BA7E8590"/>
    <w:rsid w:val="BF5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2023-01-25T15:03:00Z</dcterms:created>
  <dc:creator>mllezhao@outlook.com</dc:creator>
  <cp:lastModifiedBy>leee</cp:lastModifiedBy>
  <dcterms:modified xsi:type="dcterms:W3CDTF">2024-10-11T17:04:37Z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661FB22DDAA87A2321EA08679B89FA00_42</vt:lpwstr>
  </property>
</Properties>
</file>