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27E1B37">
      <w:pPr>
        <w:jc w:val="center"/>
        <w:rPr>
          <w:rFonts w:ascii="Times New Roman" w:hAnsi="Times New Roman"/>
          <w:sz w:val="6"/>
          <w:szCs w:val="6"/>
        </w:rPr>
      </w:pPr>
    </w:p>
    <w:p w14:paraId="498B270C">
      <w:pPr>
        <w:jc w:val="center"/>
        <w:rPr>
          <w:rFonts w:ascii="Times New Roman" w:hAnsi="Times New Roman"/>
          <w:sz w:val="6"/>
          <w:szCs w:val="6"/>
        </w:rPr>
      </w:pPr>
    </w:p>
    <w:p w14:paraId="44CC3F55">
      <w:pPr>
        <w:jc w:val="center"/>
        <w:rPr>
          <w:rFonts w:ascii="Times New Roman" w:hAnsi="Times New Roman" w:eastAsia="黑体" w:cs="黑体"/>
          <w:sz w:val="32"/>
          <w:szCs w:val="32"/>
        </w:rPr>
      </w:pPr>
      <w:r>
        <w:rPr>
          <w:rFonts w:ascii="Times New Roman" w:hAnsi="Times New Roman" w:eastAsia="黑体" w:cs="黑体"/>
          <w:sz w:val="32"/>
          <w:szCs w:val="32"/>
          <w:lang w:val="zh-TW" w:eastAsia="zh-TW"/>
        </w:rPr>
        <w:t>上海建桥学院课程教学进度计划表</w:t>
      </w:r>
    </w:p>
    <w:p w14:paraId="0F61ED0A">
      <w:pPr>
        <w:spacing w:after="180"/>
        <w:jc w:val="center"/>
        <w:rPr>
          <w:rFonts w:ascii="Times New Roman" w:hAnsi="Times New Roman" w:eastAsia="仿宋" w:cs="仿宋"/>
          <w:sz w:val="28"/>
          <w:szCs w:val="28"/>
        </w:rPr>
      </w:pPr>
    </w:p>
    <w:p w14:paraId="54DC2BFC">
      <w:pPr>
        <w:spacing w:before="180" w:after="180"/>
        <w:jc w:val="both"/>
        <w:rPr>
          <w:rFonts w:ascii="Times New Roman" w:hAnsi="Times New Roman" w:eastAsia="仿宋" w:cs="仿宋"/>
          <w:b/>
          <w:bCs/>
          <w:sz w:val="28"/>
          <w:szCs w:val="28"/>
          <w:lang w:val="zh-TW" w:eastAsia="zh-TW"/>
        </w:rPr>
      </w:pPr>
      <w:r>
        <w:rPr>
          <w:rFonts w:ascii="Times New Roman" w:hAnsi="Times New Roman" w:eastAsia="仿宋" w:cs="仿宋"/>
          <w:b/>
          <w:bCs/>
          <w:sz w:val="28"/>
          <w:szCs w:val="28"/>
          <w:lang w:val="zh-TW" w:eastAsia="zh-TW"/>
        </w:rPr>
        <w:t>一、基本信息</w:t>
      </w:r>
    </w:p>
    <w:tbl>
      <w:tblPr>
        <w:tblStyle w:val="9"/>
        <w:tblW w:w="8789" w:type="dxa"/>
        <w:tblInd w:w="21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3118"/>
        <w:gridCol w:w="1700"/>
        <w:gridCol w:w="2553"/>
      </w:tblGrid>
      <w:tr w14:paraId="4CCC3D9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A579E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黑体" w:cs="黑体"/>
                <w:sz w:val="21"/>
                <w:szCs w:val="21"/>
                <w:lang w:val="zh-TW" w:eastAsia="zh-TW"/>
              </w:rPr>
              <w:t>课程代码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255EEE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2130047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CFDD2B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黑体" w:cs="黑体"/>
                <w:kern w:val="0"/>
                <w:sz w:val="21"/>
                <w:szCs w:val="21"/>
                <w:lang w:val="zh-TW" w:eastAsia="zh-TW"/>
              </w:rPr>
              <w:t>课程名称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C1177C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概率论</w:t>
            </w:r>
          </w:p>
        </w:tc>
      </w:tr>
      <w:tr w14:paraId="1035BE5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A1170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黑体" w:cs="黑体"/>
                <w:kern w:val="0"/>
                <w:sz w:val="21"/>
                <w:szCs w:val="21"/>
                <w:lang w:val="zh-TW" w:eastAsia="zh-TW"/>
              </w:rPr>
              <w:t>课程学分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00C20E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hAnsi="Times New Roman"/>
              </w:rPr>
            </w:pPr>
            <w:bookmarkStart w:id="0" w:name="_GoBack"/>
            <w:r>
              <w:rPr>
                <w:rFonts w:ascii="Times New Roman" w:hAnsi="Times New Roman" w:eastAsia="Calibri" w:cs="Calibri"/>
                <w:sz w:val="21"/>
                <w:szCs w:val="21"/>
              </w:rPr>
              <w:t>2</w:t>
            </w:r>
            <w:bookmarkEnd w:id="0"/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DFFD27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黑体" w:cs="黑体"/>
                <w:sz w:val="21"/>
                <w:szCs w:val="21"/>
                <w:lang w:val="zh-TW" w:eastAsia="zh-TW"/>
              </w:rPr>
              <w:t>总学时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3A7396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sz w:val="21"/>
                <w:szCs w:val="21"/>
              </w:rPr>
              <w:t>32</w:t>
            </w:r>
          </w:p>
        </w:tc>
      </w:tr>
      <w:tr w14:paraId="5E0C78E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5D7305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黑体" w:cs="黑体"/>
                <w:kern w:val="0"/>
                <w:sz w:val="21"/>
                <w:szCs w:val="21"/>
                <w:lang w:val="zh-TW" w:eastAsia="zh-TW"/>
              </w:rPr>
              <w:t>授课教师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7BE24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</w:rPr>
              <w:t>张静昕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AB6586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eastAsia="黑体" w:cs="黑体"/>
                <w:color w:val="000000" w:themeColor="text1"/>
                <w:kern w:val="0"/>
                <w:sz w:val="21"/>
                <w:szCs w:val="21"/>
                <w:lang w:val="zh-TW" w:eastAsia="zh-TW"/>
              </w:rPr>
              <w:t>教师邮箱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086BA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eastAsia="zh-CN"/>
              </w:rPr>
              <w:t>30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eastAsia="zh-CN"/>
              </w:rPr>
              <w:t>3@gench.edu.cn</w:t>
            </w:r>
          </w:p>
        </w:tc>
      </w:tr>
      <w:tr w14:paraId="0B2277D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457265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黑体" w:cs="黑体"/>
                <w:sz w:val="21"/>
                <w:szCs w:val="21"/>
                <w:lang w:val="zh-TW" w:eastAsia="zh-TW"/>
              </w:rPr>
              <w:t>上课</w:t>
            </w:r>
            <w:r>
              <w:rPr>
                <w:rFonts w:ascii="Times New Roman" w:hAnsi="Times New Roman" w:eastAsia="黑体" w:cs="黑体"/>
                <w:kern w:val="0"/>
                <w:sz w:val="21"/>
                <w:szCs w:val="21"/>
                <w:lang w:val="zh-TW" w:eastAsia="zh-TW"/>
              </w:rPr>
              <w:t>班级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A35823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</w:rPr>
              <w:t>宝石B23-1;宝石B23-2;宝石B23-3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CE4BD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eastAsia="黑体" w:cs="黑体"/>
                <w:color w:val="000000" w:themeColor="text1"/>
                <w:kern w:val="0"/>
                <w:sz w:val="21"/>
                <w:szCs w:val="21"/>
                <w:lang w:val="zh-TW" w:eastAsia="zh-TW"/>
              </w:rPr>
              <w:t>上课教室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1A596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宋体"/>
                <w:color w:val="000000" w:themeColor="text1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</w:rPr>
              <w:t>二教210</w:t>
            </w:r>
          </w:p>
        </w:tc>
      </w:tr>
      <w:tr w14:paraId="6D9BCB2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F5EA60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黑体" w:cs="黑体"/>
                <w:kern w:val="0"/>
                <w:sz w:val="21"/>
                <w:szCs w:val="21"/>
                <w:lang w:val="zh-TW" w:eastAsia="zh-TW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3AB2A">
            <w:pPr>
              <w:tabs>
                <w:tab w:val="left" w:pos="532"/>
              </w:tabs>
              <w:spacing w:line="340" w:lineRule="exact"/>
              <w:jc w:val="left"/>
              <w:rPr>
                <w:rFonts w:hint="default" w:ascii="Times New Roman" w:hAnsi="Times New Roman"/>
                <w:color w:val="000000" w:themeColor="text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zh-TW" w:eastAsia="zh-CN"/>
              </w:rPr>
              <w:t>时间</w:t>
            </w:r>
            <w:r>
              <w:rPr>
                <w:rFonts w:hint="eastAsia" w:eastAsia="宋体" w:cs="Times New Roman"/>
                <w:color w:val="000000" w:themeColor="text1"/>
                <w:sz w:val="21"/>
                <w:szCs w:val="21"/>
                <w:lang w:val="en-US" w:eastAsia="zh-CN"/>
              </w:rPr>
              <w:t>：每周二上午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zh-CN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zh-TW" w:eastAsia="zh-CN"/>
              </w:rPr>
              <w:t>地点：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</w:rPr>
              <w:t>教育学院2楼235室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zh-CN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zh-TW" w:eastAsia="zh-CN"/>
              </w:rPr>
              <w:t>电话：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</w:rPr>
              <w:t>15121058093</w:t>
            </w:r>
          </w:p>
        </w:tc>
      </w:tr>
      <w:tr w14:paraId="4450E3E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88CA8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黑体" w:cs="黑体"/>
                <w:kern w:val="0"/>
                <w:sz w:val="21"/>
                <w:szCs w:val="21"/>
                <w:lang w:val="zh-TW" w:eastAsia="zh-TW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8C96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zh-TW"/>
              </w:rPr>
              <w:t>概率论与数理统计（第五版）</w:t>
            </w:r>
            <w:r>
              <w:rPr>
                <w:rFonts w:ascii="Times New Roman" w:hAnsi="Times New Roman" w:eastAsia="宋体" w:cs="宋体"/>
                <w:sz w:val="20"/>
                <w:szCs w:val="20"/>
                <w:lang w:val="zh-TW" w:eastAsia="zh-TW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zh-TW"/>
              </w:rPr>
              <w:t xml:space="preserve">浙江大学  </w:t>
            </w:r>
            <w:r>
              <w:rPr>
                <w:rFonts w:ascii="Times New Roman" w:hAnsi="Times New Roman" w:eastAsia="宋体" w:cs="宋体"/>
                <w:sz w:val="20"/>
                <w:szCs w:val="20"/>
                <w:lang w:val="zh-TW" w:eastAsia="zh-TW"/>
              </w:rPr>
              <w:t>盛骤等 高等教育出版社</w:t>
            </w:r>
          </w:p>
        </w:tc>
      </w:tr>
      <w:tr w14:paraId="4D33F9A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8CEFFB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黑体" w:cs="黑体"/>
                <w:kern w:val="0"/>
                <w:sz w:val="21"/>
                <w:szCs w:val="21"/>
                <w:lang w:val="zh-TW" w:eastAsia="zh-TW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A9984">
            <w:pPr>
              <w:pStyle w:val="10"/>
              <w:spacing w:line="288" w:lineRule="auto"/>
              <w:rPr>
                <w:rFonts w:ascii="Times New Roman" w:hAnsi="Times New Roman"/>
                <w:sz w:val="20"/>
                <w:szCs w:val="20"/>
                <w:lang w:val="zh-TW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  <w:lang w:val="zh-TW" w:eastAsia="zh-TW"/>
              </w:rPr>
              <w:t>参考教材【概率论与数理统计习题全解指南 浙江大学 盛骤等主编】</w:t>
            </w:r>
          </w:p>
        </w:tc>
      </w:tr>
    </w:tbl>
    <w:p w14:paraId="01F21C4F">
      <w:pPr>
        <w:spacing w:before="180" w:after="180"/>
        <w:jc w:val="both"/>
        <w:rPr>
          <w:rFonts w:ascii="Times New Roman" w:hAnsi="Times New Roman" w:eastAsia="仿宋" w:cs="仿宋"/>
          <w:b/>
          <w:bCs/>
          <w:sz w:val="28"/>
          <w:szCs w:val="28"/>
          <w:lang w:val="zh-TW" w:eastAsia="zh-TW"/>
        </w:rPr>
      </w:pPr>
      <w:r>
        <w:rPr>
          <w:rFonts w:ascii="Times New Roman" w:hAnsi="Times New Roman" w:eastAsia="仿宋" w:cs="仿宋"/>
          <w:b/>
          <w:bCs/>
          <w:sz w:val="28"/>
          <w:szCs w:val="28"/>
          <w:lang w:val="zh-TW" w:eastAsia="zh-TW"/>
        </w:rPr>
        <w:t>二、课程教学进度</w:t>
      </w:r>
    </w:p>
    <w:tbl>
      <w:tblPr>
        <w:tblStyle w:val="9"/>
        <w:tblW w:w="8789" w:type="dxa"/>
        <w:tblInd w:w="21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2268"/>
        <w:gridCol w:w="1985"/>
      </w:tblGrid>
      <w:tr w14:paraId="16C81D2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618F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after="120" w:line="240" w:lineRule="exact"/>
              <w:jc w:val="center"/>
              <w:rPr>
                <w:color w:val="auto"/>
              </w:rPr>
            </w:pPr>
            <w:r>
              <w:rPr>
                <w:rFonts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F9A66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ind w:firstLine="357"/>
              <w:jc w:val="center"/>
              <w:rPr>
                <w:color w:val="auto"/>
              </w:rPr>
            </w:pPr>
            <w:r>
              <w:rPr>
                <w:rFonts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40FE8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color w:val="auto"/>
              </w:rPr>
            </w:pPr>
            <w:r>
              <w:rPr>
                <w:rFonts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F6FF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color w:val="auto"/>
              </w:rPr>
            </w:pPr>
            <w:r>
              <w:rPr>
                <w:rFonts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作业</w:t>
            </w:r>
          </w:p>
        </w:tc>
      </w:tr>
      <w:tr w14:paraId="4A15BDF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8B229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firstLine="210"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一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728EF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第一章 概率论的基本概念</w:t>
            </w:r>
          </w:p>
          <w:p w14:paraId="2735F44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第一节 随机试验</w:t>
            </w:r>
          </w:p>
          <w:p w14:paraId="0A598C6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第二节 样本空间、随机事件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DC6FE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课堂讲授、PPT与板书结合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1BF225">
            <w:pPr>
              <w:keepNext/>
              <w:keepLines/>
              <w:widowControl w:val="0"/>
              <w:spacing w:line="413" w:lineRule="auto"/>
              <w:jc w:val="center"/>
              <w:outlineLvl w:val="1"/>
              <w:rPr>
                <w:rFonts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  <w:t>相应章节课后习题</w:t>
            </w:r>
          </w:p>
        </w:tc>
      </w:tr>
      <w:tr w14:paraId="38E1B11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9ED81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二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9B93B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第三节 频率与概率</w:t>
            </w:r>
          </w:p>
          <w:p w14:paraId="2B9A715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第四节 等可能概型（古典概型）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7E65E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课堂讲授、PPT与板书结合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B93F02">
            <w:pPr>
              <w:keepNext/>
              <w:keepLines/>
              <w:widowControl w:val="0"/>
              <w:spacing w:line="413" w:lineRule="auto"/>
              <w:jc w:val="center"/>
              <w:outlineLvl w:val="1"/>
              <w:rPr>
                <w:rFonts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  <w:t>相应章节课后习题</w:t>
            </w:r>
          </w:p>
        </w:tc>
      </w:tr>
      <w:tr w14:paraId="213DC8E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5650B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三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90F8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第五节 条件概率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B876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课堂讲授、PPT与板书结合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6B6C4A">
            <w:pPr>
              <w:keepNext/>
              <w:keepLines/>
              <w:widowControl w:val="0"/>
              <w:spacing w:line="413" w:lineRule="auto"/>
              <w:jc w:val="center"/>
              <w:outlineLvl w:val="1"/>
              <w:rPr>
                <w:rFonts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  <w:t>相应章节课后习题</w:t>
            </w:r>
          </w:p>
        </w:tc>
      </w:tr>
      <w:tr w14:paraId="6612E13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D9BD7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四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547E7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 xml:space="preserve">第六节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事件的独立性</w:t>
            </w:r>
          </w:p>
          <w:p w14:paraId="3A40DB6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习题课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5147E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课堂讲授、PPT与板书结合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022AB9">
            <w:pPr>
              <w:keepNext/>
              <w:keepLines/>
              <w:widowControl w:val="0"/>
              <w:spacing w:line="413" w:lineRule="auto"/>
              <w:jc w:val="center"/>
              <w:outlineLvl w:val="1"/>
              <w:rPr>
                <w:rFonts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  <w:t>相应章节课后习题</w:t>
            </w:r>
          </w:p>
        </w:tc>
      </w:tr>
      <w:tr w14:paraId="3ADB0BC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98BCC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五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E59C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第二章 随机变量及其分布</w:t>
            </w:r>
          </w:p>
          <w:p w14:paraId="44F6958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第一节 随机变量</w:t>
            </w:r>
          </w:p>
          <w:p w14:paraId="5847907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第三节 随机变量的分布函数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118A4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课堂讲授、PPT与板书结合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968F56">
            <w:pPr>
              <w:keepNext/>
              <w:keepLines/>
              <w:widowControl w:val="0"/>
              <w:spacing w:line="413" w:lineRule="auto"/>
              <w:jc w:val="center"/>
              <w:outlineLvl w:val="1"/>
              <w:rPr>
                <w:rFonts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  <w:t>相应章节课后习题</w:t>
            </w:r>
          </w:p>
        </w:tc>
      </w:tr>
      <w:tr w14:paraId="16F2692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04B6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六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2AA4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第二节 离散型随机变量及其分布律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0A414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课堂讲授、PPT与板书结合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0C773C">
            <w:pPr>
              <w:keepNext/>
              <w:keepLines/>
              <w:widowControl w:val="0"/>
              <w:spacing w:line="413" w:lineRule="auto"/>
              <w:jc w:val="center"/>
              <w:outlineLvl w:val="1"/>
              <w:rPr>
                <w:rFonts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  <w:t>相应章节课后习题</w:t>
            </w:r>
          </w:p>
        </w:tc>
      </w:tr>
      <w:tr w14:paraId="2B3E299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088D0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七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625A0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第四节 连续型随机变量及其概率密度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EA07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课堂讲授、PPT与板书结合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0A3577">
            <w:pPr>
              <w:keepNext/>
              <w:keepLines/>
              <w:widowControl w:val="0"/>
              <w:spacing w:line="413" w:lineRule="auto"/>
              <w:jc w:val="center"/>
              <w:outlineLvl w:val="1"/>
              <w:rPr>
                <w:rFonts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  <w:t>相应章节课后习题</w:t>
            </w:r>
          </w:p>
        </w:tc>
      </w:tr>
      <w:tr w14:paraId="7CDFB5C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8A67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八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2BE7E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第五节 随机变量的函数的分布</w:t>
            </w:r>
          </w:p>
          <w:p w14:paraId="596D99E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期中测验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3F3FC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课堂讲授、PPT与板书结合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2ADFB5">
            <w:pPr>
              <w:keepNext/>
              <w:keepLines/>
              <w:widowControl w:val="0"/>
              <w:spacing w:line="413" w:lineRule="auto"/>
              <w:jc w:val="center"/>
              <w:outlineLvl w:val="1"/>
              <w:rPr>
                <w:rFonts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  <w:t>相应章节课后习题</w:t>
            </w:r>
          </w:p>
        </w:tc>
      </w:tr>
      <w:tr w14:paraId="2594405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5B45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九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D8E2A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第三章 多维随机变量及其分布</w:t>
            </w:r>
          </w:p>
          <w:p w14:paraId="50BEEAF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 xml:space="preserve">第一节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二维随机变量及其分布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5F254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课堂讲授、PPT与板书结合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136FE">
            <w:pPr>
              <w:keepNext/>
              <w:keepLines/>
              <w:widowControl w:val="0"/>
              <w:spacing w:line="413" w:lineRule="auto"/>
              <w:jc w:val="center"/>
              <w:outlineLvl w:val="1"/>
              <w:rPr>
                <w:rFonts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  <w:t>相应章节课后习题</w:t>
            </w:r>
          </w:p>
        </w:tc>
      </w:tr>
      <w:tr w14:paraId="7754A2B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E20E0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十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66D7F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第二节 二维随机变量的边缘分布</w:t>
            </w:r>
          </w:p>
          <w:p w14:paraId="0B54FB2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第三节 二维随机变量的条件分布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33489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课堂讲授、PPT与板书结合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B7CE7B">
            <w:pPr>
              <w:keepNext/>
              <w:keepLines/>
              <w:widowControl w:val="0"/>
              <w:spacing w:line="413" w:lineRule="auto"/>
              <w:jc w:val="center"/>
              <w:outlineLvl w:val="1"/>
              <w:rPr>
                <w:rFonts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  <w:t>相应章节课后习题</w:t>
            </w:r>
          </w:p>
        </w:tc>
      </w:tr>
      <w:tr w14:paraId="7697C1E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0C0F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十一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C769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第四节 相互独立的随机变量</w:t>
            </w:r>
          </w:p>
          <w:p w14:paraId="0820FA7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第五节 两个随机变量的函数的分布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ABF9B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课堂讲授、PPT与板书结合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27F1C">
            <w:pPr>
              <w:keepNext/>
              <w:keepLines/>
              <w:widowControl w:val="0"/>
              <w:spacing w:line="413" w:lineRule="auto"/>
              <w:jc w:val="center"/>
              <w:outlineLvl w:val="1"/>
              <w:rPr>
                <w:rFonts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  <w:t>相应章节课后习题</w:t>
            </w:r>
          </w:p>
        </w:tc>
      </w:tr>
      <w:tr w14:paraId="2B872A7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4708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十二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FF8FC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习题课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5557A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课堂讲授、PPT与板书结合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BCB729">
            <w:pPr>
              <w:keepNext/>
              <w:keepLines/>
              <w:widowControl w:val="0"/>
              <w:spacing w:line="413" w:lineRule="auto"/>
              <w:jc w:val="center"/>
              <w:outlineLvl w:val="1"/>
              <w:rPr>
                <w:rFonts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  <w:t>相应章节课后习题</w:t>
            </w:r>
          </w:p>
        </w:tc>
      </w:tr>
      <w:tr w14:paraId="454788B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B3B4C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十三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E37D4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第四章 随机变量的数字特征</w:t>
            </w:r>
          </w:p>
          <w:p w14:paraId="0187AC7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第一节 数学期望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8C1DF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课堂讲授、PPT与板书结合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8D49F">
            <w:pPr>
              <w:keepNext/>
              <w:keepLines/>
              <w:widowControl w:val="0"/>
              <w:spacing w:line="413" w:lineRule="auto"/>
              <w:jc w:val="center"/>
              <w:outlineLvl w:val="1"/>
              <w:rPr>
                <w:rFonts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  <w:t>相应章节课后习题</w:t>
            </w:r>
          </w:p>
        </w:tc>
      </w:tr>
      <w:tr w14:paraId="0EDA02E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943B7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十四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4BF6B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第二节 方差</w:t>
            </w:r>
          </w:p>
          <w:p w14:paraId="6A09C00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第三节 协方差及相关系数</w:t>
            </w:r>
          </w:p>
          <w:p w14:paraId="50D8B60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第四节 矩、协方差矩阵（简介概念）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D92D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课堂讲授、PPT与板书结合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AD36CE">
            <w:pPr>
              <w:keepNext/>
              <w:keepLines/>
              <w:widowControl w:val="0"/>
              <w:spacing w:line="413" w:lineRule="auto"/>
              <w:jc w:val="center"/>
              <w:outlineLvl w:val="1"/>
              <w:rPr>
                <w:rFonts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  <w:t>相应章节课后习题</w:t>
            </w:r>
          </w:p>
        </w:tc>
      </w:tr>
      <w:tr w14:paraId="17EE4B4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FEC38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十五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4264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第五章 大数定律及中心极限定理</w:t>
            </w:r>
          </w:p>
          <w:p w14:paraId="450756C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第一节 大数定律</w:t>
            </w:r>
          </w:p>
          <w:p w14:paraId="1171A15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第二节 中心极限定理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788FE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课堂讲授、PPT与板书结合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7B5291">
            <w:pPr>
              <w:keepNext/>
              <w:keepLines/>
              <w:widowControl w:val="0"/>
              <w:spacing w:line="413" w:lineRule="auto"/>
              <w:jc w:val="center"/>
              <w:outlineLvl w:val="1"/>
              <w:rPr>
                <w:rFonts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  <w:t>相应章节课后习题</w:t>
            </w:r>
          </w:p>
        </w:tc>
      </w:tr>
      <w:tr w14:paraId="14F79A6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6E169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十六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DB654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宋体" w:cs="宋体"/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复习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A4DD1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宋体" w:cs="宋体"/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课堂讲授、PPT与板书结合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B8D66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宋体" w:cs="宋体"/>
                <w:color w:val="auto"/>
              </w:rPr>
            </w:pPr>
          </w:p>
        </w:tc>
      </w:tr>
    </w:tbl>
    <w:p w14:paraId="74316701">
      <w:pPr>
        <w:spacing w:before="360" w:after="180"/>
        <w:jc w:val="both"/>
        <w:rPr>
          <w:rFonts w:ascii="Times New Roman" w:hAnsi="Times New Roman" w:eastAsia="仿宋" w:cs="仿宋"/>
          <w:b/>
          <w:bCs/>
          <w:sz w:val="28"/>
          <w:szCs w:val="28"/>
          <w:lang w:val="zh-TW" w:eastAsia="zh-TW"/>
        </w:rPr>
      </w:pPr>
      <w:r>
        <w:rPr>
          <w:rFonts w:ascii="Times New Roman" w:hAnsi="Times New Roman" w:eastAsia="仿宋" w:cs="仿宋"/>
          <w:b/>
          <w:bCs/>
          <w:sz w:val="28"/>
          <w:szCs w:val="28"/>
          <w:lang w:val="zh-TW" w:eastAsia="zh-TW"/>
        </w:rPr>
        <w:t>三、评价方式以及在总评成绩中的比例</w:t>
      </w:r>
    </w:p>
    <w:tbl>
      <w:tblPr>
        <w:tblStyle w:val="9"/>
        <w:tblW w:w="8828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0"/>
        <w:gridCol w:w="4921"/>
        <w:gridCol w:w="2077"/>
      </w:tblGrid>
      <w:tr w14:paraId="525822F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82C242">
            <w:pPr>
              <w:ind w:left="420" w:hanging="420" w:hangingChars="20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总评构成（1+X）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57D79A">
            <w:pPr>
              <w:spacing w:before="180" w:after="18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zh-TW" w:eastAsia="zh-TW"/>
              </w:rPr>
              <w:t>评价方式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8FB8E">
            <w:pPr>
              <w:spacing w:before="180" w:after="18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zh-TW" w:eastAsia="zh-TW"/>
              </w:rPr>
              <w:t>占比</w:t>
            </w:r>
          </w:p>
        </w:tc>
      </w:tr>
      <w:tr w14:paraId="66628CC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82EBB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07133">
            <w:pPr>
              <w:pStyle w:val="11"/>
              <w:widowContro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期末考试（闭卷）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08C58">
            <w:pPr>
              <w:spacing w:before="180" w:after="18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宋体" w:cs="宋体"/>
                <w:sz w:val="21"/>
                <w:szCs w:val="21"/>
              </w:rPr>
              <w:t>0%</w:t>
            </w:r>
          </w:p>
        </w:tc>
      </w:tr>
      <w:tr w14:paraId="4B3970E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79204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X</w:t>
            </w:r>
            <w:r>
              <w:rPr>
                <w:rFonts w:hint="eastAsia"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322CE1">
            <w:pPr>
              <w:pStyle w:val="11"/>
              <w:widowContro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期中测验（闭卷）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617A3">
            <w:pPr>
              <w:spacing w:before="180" w:after="18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宋体"/>
                <w:sz w:val="21"/>
                <w:szCs w:val="21"/>
              </w:rPr>
              <w:t>20%</w:t>
            </w:r>
          </w:p>
        </w:tc>
      </w:tr>
      <w:tr w14:paraId="0BED6ED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5E9FB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X</w:t>
            </w:r>
            <w:r>
              <w:rPr>
                <w:rFonts w:hint="eastAsia"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02952A">
            <w:pPr>
              <w:pStyle w:val="11"/>
              <w:widowControl w:val="0"/>
              <w:rPr>
                <w:rFonts w:hint="default" w:ascii="Times New Roman" w:hAnsi="Times New Roman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课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后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作业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73AB0">
            <w:pPr>
              <w:spacing w:before="180" w:after="18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ascii="Times New Roman" w:hAnsi="Times New Roman" w:eastAsia="宋体" w:cs="宋体"/>
                <w:sz w:val="21"/>
                <w:szCs w:val="21"/>
              </w:rPr>
              <w:t>%</w:t>
            </w:r>
          </w:p>
        </w:tc>
      </w:tr>
      <w:tr w14:paraId="719295B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98F9B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X</w:t>
            </w:r>
            <w:r>
              <w:rPr>
                <w:rFonts w:hint="eastAsia"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A75A44">
            <w:pPr>
              <w:pStyle w:val="11"/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平时表现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B556E">
            <w:pPr>
              <w:spacing w:before="180" w:after="18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ascii="Times New Roman" w:hAnsi="Times New Roman" w:eastAsia="宋体" w:cs="宋体"/>
                <w:sz w:val="21"/>
                <w:szCs w:val="21"/>
              </w:rPr>
              <w:t>%</w:t>
            </w:r>
          </w:p>
        </w:tc>
      </w:tr>
    </w:tbl>
    <w:p w14:paraId="056FB17B">
      <w:pPr>
        <w:widowControl/>
        <w:ind w:firstLine="210" w:firstLineChars="100"/>
        <w:jc w:val="center"/>
        <w:textAlignment w:val="center"/>
        <w:rPr>
          <w:rFonts w:hint="default" w:ascii="Times New Roman" w:hAnsi="Times New Roman" w:eastAsia="宋体" w:cs="Arial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Arial"/>
          <w:kern w:val="0"/>
          <w:sz w:val="21"/>
          <w:szCs w:val="21"/>
          <w:lang w:val="en-US" w:eastAsia="zh-CN"/>
        </w:rPr>
        <w:t>任课老师：</w:t>
      </w:r>
      <w:r>
        <w:rPr>
          <w:rFonts w:hint="eastAsia" w:ascii="Times New Roman" w:hAnsi="Times New Roman" w:eastAsia="宋体" w:cs="Arial"/>
          <w:color w:val="000000" w:themeColor="text1"/>
          <w:kern w:val="0"/>
          <w:sz w:val="21"/>
          <w:szCs w:val="21"/>
          <w:lang w:val="en-US" w:eastAsia="zh-CN"/>
        </w:rPr>
        <w:t xml:space="preserve">张静昕 </w:t>
      </w:r>
      <w:r>
        <w:rPr>
          <w:rFonts w:hint="eastAsia" w:ascii="Times New Roman" w:hAnsi="Times New Roman" w:eastAsia="宋体" w:cs="Arial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eastAsia="宋体" w:cs="Arial"/>
          <w:kern w:val="0"/>
          <w:sz w:val="21"/>
          <w:szCs w:val="21"/>
          <w:lang w:val="en-US" w:eastAsia="zh-CN"/>
        </w:rPr>
        <w:t xml:space="preserve">                 </w:t>
      </w:r>
      <w:r>
        <w:rPr>
          <w:rFonts w:hint="eastAsia" w:ascii="Times New Roman" w:hAnsi="Times New Roman" w:eastAsia="宋体" w:cs="Arial"/>
          <w:kern w:val="0"/>
          <w:sz w:val="21"/>
          <w:szCs w:val="21"/>
          <w:lang w:val="en-US" w:eastAsia="zh-CN"/>
        </w:rPr>
        <w:t xml:space="preserve">             系主任审核：察可文</w:t>
      </w:r>
      <w:r>
        <w:rPr>
          <w:rFonts w:hint="eastAsia" w:ascii="Times New Roman" w:hAnsi="Times New Roman" w:eastAsia="宋体" w:cs="Arial"/>
          <w:color w:val="000000" w:themeColor="text1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Arial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eastAsia="宋体" w:cs="Arial"/>
          <w:kern w:val="0"/>
          <w:sz w:val="21"/>
          <w:szCs w:val="21"/>
          <w:lang w:val="en-US" w:eastAsia="zh-CN"/>
        </w:rPr>
        <w:t xml:space="preserve">                 </w:t>
      </w:r>
      <w:r>
        <w:rPr>
          <w:rFonts w:hint="eastAsia" w:ascii="Times New Roman" w:hAnsi="Times New Roman" w:eastAsia="宋体" w:cs="Arial"/>
          <w:kern w:val="0"/>
          <w:sz w:val="21"/>
          <w:szCs w:val="21"/>
          <w:lang w:val="en-US" w:eastAsia="zh-CN"/>
        </w:rPr>
        <w:t xml:space="preserve">             日期：2024/8/30</w:t>
      </w:r>
    </w:p>
    <w:p w14:paraId="735F55BD">
      <w:pPr>
        <w:tabs>
          <w:tab w:val="left" w:pos="3210"/>
          <w:tab w:val="left" w:pos="7560"/>
        </w:tabs>
        <w:spacing w:before="72" w:line="360" w:lineRule="auto"/>
        <w:jc w:val="both"/>
        <w:outlineLvl w:val="0"/>
        <w:rPr>
          <w:rFonts w:hint="eastAsia" w:ascii="Times New Roman" w:hAnsi="Times New Roman" w:eastAsia="Arial Unicode MS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 xml:space="preserve"> </w:t>
      </w:r>
    </w:p>
    <w:sectPr>
      <w:headerReference r:id="rId3" w:type="default"/>
      <w:footerReference r:id="rId4" w:type="default"/>
      <w:pgSz w:w="11900" w:h="16840"/>
      <w:pgMar w:top="1418" w:right="1474" w:bottom="1361" w:left="1588" w:header="567" w:footer="794" w:gutter="0"/>
      <w:pgNumType w:start="2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華康儷中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080DA5">
    <w:pPr>
      <w:pStyle w:val="3"/>
      <w:rPr>
        <w:rFonts w:hint="default" w:ascii="Georgia" w:hAnsi="Georgia" w:eastAsia="Georgia" w:cs="Georgia"/>
        <w:color w:val="FFFFFF"/>
        <w:sz w:val="26"/>
        <w:szCs w:val="26"/>
        <w:u w:color="FFFFFF"/>
      </w:rPr>
    </w:pPr>
    <w:r>
      <w:rPr>
        <w:rFonts w:ascii="華康儷中黑" w:hAnsi="華康儷中黑" w:eastAsia="華康儷中黑" w:cs="華康儷中黑"/>
        <w:color w:val="FFFFFF"/>
        <w:sz w:val="26"/>
        <w:szCs w:val="26"/>
        <w:u w:color="FFFFFF"/>
        <w:lang w:val="zh-TW" w:eastAsia="zh-TW"/>
      </w:rPr>
      <w:t>第</w:t>
    </w:r>
    <w:r>
      <w:rPr>
        <w:rFonts w:ascii="Georgia" w:hAnsi="Georgia" w:eastAsia="Georgia" w:cs="Georgia"/>
        <w:color w:val="FFFFFF"/>
        <w:sz w:val="26"/>
        <w:szCs w:val="26"/>
        <w:u w:color="FFFFFF"/>
      </w:rPr>
      <w:fldChar w:fldCharType="begin"/>
    </w:r>
    <w:r>
      <w:rPr>
        <w:rFonts w:ascii="Georgia" w:hAnsi="Georgia" w:eastAsia="Georgia" w:cs="Georgia"/>
        <w:color w:val="FFFFFF"/>
        <w:sz w:val="26"/>
        <w:szCs w:val="26"/>
        <w:u w:color="FFFFFF"/>
      </w:rPr>
      <w:instrText xml:space="preserve"> PAGE </w:instrText>
    </w:r>
    <w:r>
      <w:rPr>
        <w:rFonts w:ascii="Georgia" w:hAnsi="Georgia" w:eastAsia="Georgia" w:cs="Georgia"/>
        <w:color w:val="FFFFFF"/>
        <w:sz w:val="26"/>
        <w:szCs w:val="26"/>
        <w:u w:color="FFFFFF"/>
      </w:rPr>
      <w:fldChar w:fldCharType="separate"/>
    </w:r>
    <w:r>
      <w:rPr>
        <w:rFonts w:hint="default" w:ascii="Georgia" w:hAnsi="Georgia" w:eastAsia="Georgia" w:cs="Georgia"/>
        <w:color w:val="FFFFFF"/>
        <w:sz w:val="26"/>
        <w:szCs w:val="26"/>
        <w:u w:color="FFFFFF"/>
      </w:rPr>
      <w:t>22</w:t>
    </w:r>
    <w:r>
      <w:rPr>
        <w:rFonts w:ascii="Georgia" w:hAnsi="Georgia" w:eastAsia="Georgia" w:cs="Georgia"/>
        <w:color w:val="FFFFFF"/>
        <w:sz w:val="26"/>
        <w:szCs w:val="26"/>
        <w:u w:color="FFFFFF"/>
      </w:rPr>
      <w:fldChar w:fldCharType="end"/>
    </w:r>
    <w:r>
      <w:rPr>
        <w:rFonts w:ascii="華康儷中黑" w:hAnsi="華康儷中黑" w:eastAsia="華康儷中黑" w:cs="華康儷中黑"/>
        <w:color w:val="FFFFFF"/>
        <w:sz w:val="26"/>
        <w:szCs w:val="26"/>
        <w:u w:color="FFFFFF"/>
        <w:lang w:val="zh-TW" w:eastAsia="zh-TW"/>
      </w:rPr>
      <w:t>頁</w:t>
    </w:r>
  </w:p>
  <w:p w14:paraId="005BAEBA">
    <w:pPr>
      <w:spacing w:before="120" w:after="120"/>
      <w:jc w:val="both"/>
    </w:pPr>
    <w:r>
      <w:rPr>
        <w:rFonts w:ascii="宋体" w:hAnsi="宋体" w:eastAsia="宋体" w:cs="宋体"/>
        <w:sz w:val="18"/>
        <w:szCs w:val="18"/>
        <w:lang w:val="zh-TW" w:eastAsia="zh-TW"/>
      </w:rPr>
      <w:t>注：课程教学进度计划表电子版公布在本学院课程网站上，并发送到教务处存档。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7D513A">
    <w:pPr>
      <w:pStyle w:val="4"/>
      <w:spacing w:before="72"/>
      <w:ind w:firstLine="800"/>
    </w:pPr>
    <w:r>
      <w:pict>
        <v:shape id="4098" o:spid="_x0000_s4097" o:spt="202" alt="文本框 1" type="#_x0000_t202" style="position:absolute;left:0pt;margin-left:42.55pt;margin-top:28.3pt;height:24.45pt;width:207.5pt;mso-position-horizontal-relative:page;mso-position-vertical-relative:page;z-index:-251657216;mso-width-relative:page;mso-height-relative:page;" stroked="f" coordsize="21600,21600">
          <v:path/>
          <v:fill focussize="0,0"/>
          <v:stroke on="f" weight="1pt" joinstyle="miter"/>
          <v:imagedata o:title=""/>
          <o:lock v:ext="edit"/>
          <v:textbox inset="1.27mm,1.27mm,1.27mm,1.27mm">
            <w:txbxContent>
              <w:p w14:paraId="65BCF92B">
                <w:r>
                  <w:rPr>
                    <w:rFonts w:ascii="宋体" w:hAnsi="宋体" w:eastAsia="宋体" w:cs="宋体"/>
                    <w:spacing w:val="-1"/>
                  </w:rPr>
                  <w:t>SJQU-QR-JW-011</w:t>
                </w:r>
                <w:r>
                  <w:rPr>
                    <w:rFonts w:ascii="宋体" w:hAnsi="宋体" w:eastAsia="宋体" w:cs="宋体"/>
                    <w:spacing w:val="-1"/>
                    <w:lang w:val="zh-TW" w:eastAsia="zh-TW"/>
                  </w:rPr>
                  <w:t>（</w:t>
                </w:r>
                <w:r>
                  <w:rPr>
                    <w:rFonts w:ascii="宋体" w:hAnsi="宋体" w:eastAsia="宋体" w:cs="宋体"/>
                    <w:spacing w:val="-1"/>
                  </w:rPr>
                  <w:t>A0</w:t>
                </w:r>
                <w:r>
                  <w:rPr>
                    <w:rFonts w:ascii="宋体" w:hAnsi="宋体" w:eastAsia="宋体" w:cs="宋体"/>
                    <w:spacing w:val="-1"/>
                    <w:lang w:val="zh-TW" w:eastAsia="zh-TW"/>
                  </w:rPr>
                  <w:t>）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efaultTabStop w:val="48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JkYWEyMDlhM2QyMjlmYzBiMTE1NzkyMDQ1NGJhMDUifQ=="/>
  </w:docVars>
  <w:rsids>
    <w:rsidRoot w:val="00000000"/>
    <w:rsid w:val="02207A66"/>
    <w:rsid w:val="03DE7737"/>
    <w:rsid w:val="069B1378"/>
    <w:rsid w:val="077F7BCB"/>
    <w:rsid w:val="09324D48"/>
    <w:rsid w:val="231A310F"/>
    <w:rsid w:val="24497CDE"/>
    <w:rsid w:val="27177FC4"/>
    <w:rsid w:val="281D7AD6"/>
    <w:rsid w:val="2AC46ECD"/>
    <w:rsid w:val="2E7F2F16"/>
    <w:rsid w:val="389415AA"/>
    <w:rsid w:val="3F5B5A88"/>
    <w:rsid w:val="41C13769"/>
    <w:rsid w:val="48832BB0"/>
    <w:rsid w:val="49521DF7"/>
    <w:rsid w:val="4D9018AE"/>
    <w:rsid w:val="4F471CD3"/>
    <w:rsid w:val="560B6D02"/>
    <w:rsid w:val="57743C95"/>
    <w:rsid w:val="5AE9197B"/>
    <w:rsid w:val="5D7B3A1F"/>
    <w:rsid w:val="604F5A91"/>
    <w:rsid w:val="6F562DC4"/>
    <w:rsid w:val="736A4350"/>
    <w:rsid w:val="742D7E7D"/>
    <w:rsid w:val="7CCD11BA"/>
    <w:rsid w:val="7FA548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Arial Unicode MS" w:cs="Arial Unicode MS"/>
      <w:color w:val="000000"/>
      <w:kern w:val="2"/>
      <w:sz w:val="24"/>
      <w:szCs w:val="24"/>
      <w:u w:color="000000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autoRedefine/>
    <w:qFormat/>
    <w:uiPriority w:val="1"/>
  </w:style>
  <w:style w:type="table" w:default="1" w:styleId="5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</w:pPr>
    <w:rPr>
      <w:rFonts w:hint="eastAsia" w:ascii="Arial Unicode MS" w:hAnsi="Arial Unicode MS" w:eastAsia="Arial Unicode MS" w:cs="Arial Unicode MS"/>
      <w:color w:val="000000"/>
      <w:kern w:val="2"/>
      <w:u w:color="000000"/>
      <w:lang w:val="en-US" w:eastAsia="zh-CN" w:bidi="ar-SA"/>
    </w:rPr>
  </w:style>
  <w:style w:type="paragraph" w:styleId="4">
    <w:name w:val="header"/>
    <w:basedOn w:val="1"/>
    <w:autoRedefine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</w:pPr>
    <w:rPr>
      <w:rFonts w:ascii="Times New Roman" w:hAnsi="Times New Roman" w:eastAsia="Arial Unicode MS" w:cs="Arial Unicode MS"/>
      <w:color w:val="000000"/>
      <w:kern w:val="2"/>
      <w:u w:color="000000"/>
      <w:lang w:val="en-US" w:eastAsia="zh-CN" w:bidi="ar-SA"/>
    </w:r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u w:val="single"/>
    </w:rPr>
  </w:style>
  <w:style w:type="table" w:customStyle="1" w:styleId="9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正文 A"/>
    <w:autoRedefine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1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902</Words>
  <Characters>1007</Characters>
  <Paragraphs>161</Paragraphs>
  <TotalTime>1</TotalTime>
  <ScaleCrop>false</ScaleCrop>
  <LinksUpToDate>false</LinksUpToDate>
  <CharactersWithSpaces>1111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2018-09-16T14:41:00Z</dcterms:created>
  <dc:creator>WPS Office</dc:creator>
  <cp:lastModifiedBy>JX</cp:lastModifiedBy>
  <dcterms:modified xsi:type="dcterms:W3CDTF">2024-09-03T09:23:31Z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d3aaa10d888049488d0f5b204b0aac92</vt:lpwstr>
  </property>
  <property fmtid="{D5CDD505-2E9C-101B-9397-08002B2CF9AE}" pid="3" name="KSOProductBuildVer">
    <vt:lpwstr>2052-12.1.0.17857</vt:lpwstr>
  </property>
</Properties>
</file>