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64FF7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合唱课程教学大纲</w:t>
      </w:r>
    </w:p>
    <w:p w14:paraId="107D22DD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291B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B9DAC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8D2BAB8">
            <w:pPr>
              <w:widowControl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（中文）合唱</w:t>
            </w:r>
          </w:p>
        </w:tc>
      </w:tr>
      <w:tr w14:paraId="26E5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3E9B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B09764C">
            <w:pPr>
              <w:widowControl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Chorus</w:t>
            </w:r>
          </w:p>
        </w:tc>
      </w:tr>
      <w:tr w14:paraId="094F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BAC5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7D58B2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2138817</w:t>
            </w:r>
          </w:p>
        </w:tc>
        <w:tc>
          <w:tcPr>
            <w:tcW w:w="2126" w:type="dxa"/>
            <w:gridSpan w:val="2"/>
            <w:vAlign w:val="center"/>
          </w:tcPr>
          <w:p w14:paraId="23EBB2E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F5EA9C4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E7B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41AF1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F921FC0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23E7935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D209D80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6376B0F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7DF8B4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0835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A65E5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7E45A2B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01F714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09656E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 w14:paraId="78D4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F8C1B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EF4D9A1"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 w14:paraId="5A096D3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106AC0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002E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BB8F5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864F26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合唱曲集</w:t>
            </w:r>
          </w:p>
        </w:tc>
        <w:tc>
          <w:tcPr>
            <w:tcW w:w="1413" w:type="dxa"/>
            <w:gridSpan w:val="2"/>
            <w:vAlign w:val="center"/>
          </w:tcPr>
          <w:p w14:paraId="1F53C68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59DB6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EA3A095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AC7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EDA3F7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873CF7B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200E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6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D2DC6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8D50A67">
            <w:pPr>
              <w:pStyle w:val="15"/>
              <w:widowControl w:val="0"/>
              <w:ind w:firstLine="420" w:firstLineChars="200"/>
              <w:jc w:val="both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本课程是面向大学生的一门通识类艺术美育课程。</w:t>
            </w:r>
          </w:p>
          <w:p w14:paraId="4B618811">
            <w:pPr>
              <w:pStyle w:val="15"/>
              <w:widowControl w:val="0"/>
              <w:ind w:firstLine="420" w:firstLineChars="200"/>
              <w:jc w:val="both"/>
            </w:pPr>
            <w:r>
              <w:rPr>
                <w:lang w:eastAsia="zh-Hans"/>
              </w:rPr>
              <w:t>本门课程将会选择一些《领航》《长城谣》《 明月几时有》《这世界那么多人》等曲目，多方面多维度的带领学生尝试不同的合唱作品，在合唱中还会穿插一些“阿卡贝拉”纯人声演唱。最后可以快闪的方式呈现出来。</w:t>
            </w:r>
          </w:p>
        </w:tc>
      </w:tr>
      <w:tr w14:paraId="20B4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9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34F458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1AAF4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该课程适合于任何年龄段</w:t>
            </w:r>
            <w:r>
              <w:rPr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不同专业的全校本科生</w:t>
            </w:r>
            <w:r>
              <w:rPr>
                <w:color w:val="000000"/>
                <w:sz w:val="21"/>
                <w:szCs w:val="21"/>
                <w:lang w:eastAsia="zh-Hans"/>
              </w:rPr>
              <w:t>。可以有一定的声乐基础，课程中会将学习很多声乐技巧，以及阿卡贝拉的表演形式，学生还可以自带乐器伴奏。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0DD5DD2C">
            <w:pPr>
              <w:pStyle w:val="15"/>
              <w:widowControl w:val="0"/>
              <w:jc w:val="both"/>
            </w:pPr>
          </w:p>
        </w:tc>
      </w:tr>
      <w:tr w14:paraId="3DA2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E3E92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F508ED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6D96CB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F00640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091C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2CD726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8515A9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4" name="图片 4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7F869A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771F5DB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1DC7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8BB0D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332C02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C8630E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781CD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411872E7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22070C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99DBCDE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7410E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5A91BEC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0B493C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04ECEE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6025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C182C0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970212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8534616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能够通过课前搜索、练习、思考、讨论等方式了解</w:t>
            </w:r>
            <w:r>
              <w:rPr>
                <w:rFonts w:hint="eastAsia"/>
              </w:rPr>
              <w:t>合唱艺术</w:t>
            </w:r>
          </w:p>
        </w:tc>
      </w:tr>
      <w:tr w14:paraId="15AE8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5E7C9C6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88D344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E6D955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了解基础</w:t>
            </w:r>
            <w:r>
              <w:t>的</w:t>
            </w:r>
            <w:r>
              <w:rPr>
                <w:rFonts w:hint="eastAsia"/>
              </w:rPr>
              <w:t>发声方法</w:t>
            </w:r>
          </w:p>
        </w:tc>
      </w:tr>
      <w:tr w14:paraId="2E288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4BBD5D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1AA74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7E18B6A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</w:t>
            </w:r>
            <w:r>
              <w:rPr>
                <w:rFonts w:hint="eastAsia"/>
              </w:rPr>
              <w:t>掌握基础的发声技巧</w:t>
            </w:r>
            <w:r>
              <w:t>，运用到</w:t>
            </w:r>
            <w:r>
              <w:rPr>
                <w:rFonts w:hint="eastAsia"/>
              </w:rPr>
              <w:t>曲目当</w:t>
            </w:r>
            <w:r>
              <w:t>中</w:t>
            </w:r>
          </w:p>
        </w:tc>
      </w:tr>
      <w:tr w14:paraId="67A70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28B7AE2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F0974A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13C6B89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</w:t>
            </w:r>
            <w:r>
              <w:rPr>
                <w:rFonts w:hint="eastAsia"/>
              </w:rPr>
              <w:t>练习</w:t>
            </w:r>
            <w:r>
              <w:t>，</w:t>
            </w:r>
            <w:r>
              <w:rPr>
                <w:rFonts w:hint="eastAsia"/>
              </w:rPr>
              <w:t>可以简单的视唱新曲目。</w:t>
            </w:r>
          </w:p>
        </w:tc>
      </w:tr>
      <w:tr w14:paraId="20D53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71E26A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B1469B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54B85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9878981">
            <w:pPr>
              <w:pStyle w:val="15"/>
              <w:jc w:val="left"/>
            </w:pPr>
            <w:r>
              <w:t>能够在学习过程中懂得相互合作，在探索中获得真知。</w:t>
            </w:r>
          </w:p>
        </w:tc>
      </w:tr>
      <w:tr w14:paraId="4DEEE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686C415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346FC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2737191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</w:t>
            </w:r>
            <w:r>
              <w:rPr>
                <w:rFonts w:hint="eastAsia"/>
              </w:rPr>
              <w:t>合唱</w:t>
            </w:r>
            <w:r>
              <w:t>，</w:t>
            </w:r>
            <w:r>
              <w:rPr>
                <w:rFonts w:hint="eastAsia"/>
              </w:rPr>
              <w:t>更多元的</w:t>
            </w:r>
            <w:r>
              <w:t>了解</w:t>
            </w:r>
            <w:r>
              <w:rPr>
                <w:rFonts w:hint="eastAsia"/>
              </w:rPr>
              <w:t>音乐文化</w:t>
            </w:r>
            <w:r>
              <w:t>，</w:t>
            </w:r>
            <w:r>
              <w:rPr>
                <w:rFonts w:hint="eastAsia"/>
              </w:rPr>
              <w:t>学会审美，理解歌唱艺术在人类文明中的重要性</w:t>
            </w:r>
            <w:r>
              <w:t>。</w:t>
            </w:r>
          </w:p>
        </w:tc>
      </w:tr>
    </w:tbl>
    <w:p w14:paraId="2F09F2D2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6E352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480" w:type="dxa"/>
          </w:tcPr>
          <w:p w14:paraId="78D4FE1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LO4 自主学习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1"/>
                <w:szCs w:val="21"/>
              </w:rPr>
              <w:t>能根据环境需要确定自己的学习目标，并主动地通过搜集信息、分析信息、讨论、实践、质疑、创造等方法 来实现学习目标。能根据需要确定学习目标，并设计学习计划。能搜集、获取达到目标所需要的学习资源，实施学习计划、 反思学习计划、持续改进，达到学习目标。</w:t>
            </w:r>
          </w:p>
          <w:p w14:paraId="195D6899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55940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480" w:type="dxa"/>
          </w:tcPr>
          <w:p w14:paraId="33E82976">
            <w:pPr>
              <w:widowControl w:val="0"/>
              <w:jc w:val="both"/>
              <w:rPr>
                <w:bCs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LO5 健康发展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sz w:val="21"/>
                <w:szCs w:val="21"/>
              </w:rPr>
              <w:t>懂得审美、热爱劳动、为人热忱、身心健康、 耐挫折，具有可持续发展的能力。身体健康，具有良好的卫生习惯，积极参加体育活动。心理健康，学习和参与心理调适各项活动，耐挫折，能承 受学习和生活中的压力。懂得审美，有发现美、感受美、鉴赏美、评价美、创造美 的能力。热爱劳动，具有正确的劳动观念和态度，热爱劳动和劳动 人民，养成劳动习惯。持续发展，具有爱护环境的意识，与自然和谐相处的环保 理念与行动;具备终生学习的意识和能力。</w:t>
            </w:r>
          </w:p>
        </w:tc>
      </w:tr>
      <w:tr w14:paraId="75397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8480" w:type="dxa"/>
          </w:tcPr>
          <w:p w14:paraId="0D94D59D">
            <w:pPr>
              <w:widowControl w:val="0"/>
              <w:jc w:val="both"/>
              <w:rPr>
                <w:bCs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LO6 协同创新</w:t>
            </w:r>
            <w:r>
              <w:rPr>
                <w:rFonts w:hint="eastAsia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同群体保持良好的合作关系，做集体中的积 极成员，善于自我管理和团队管理;善于从多个维度思考问题， 利用自己的知识与实践来提出新设想。在集体活动中能主动担任自己的角色，与其他成员密切合作，善于自我管理和团队管理，共同完成任务。有质疑精神，能有逻辑的分析与批判。 能用创新的方法或者多种方法解决复杂问题或真实问题。了解行业前沿知识技术。</w:t>
            </w:r>
          </w:p>
        </w:tc>
      </w:tr>
    </w:tbl>
    <w:p w14:paraId="0E9D9E96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2"/>
        <w:gridCol w:w="800"/>
        <w:gridCol w:w="800"/>
        <w:gridCol w:w="4744"/>
        <w:gridCol w:w="1350"/>
      </w:tblGrid>
      <w:tr w14:paraId="083E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2ED91A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C8D9E6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FA3391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53" w:type="dxa"/>
            <w:tcBorders>
              <w:top w:val="single" w:color="auto" w:sz="12" w:space="0"/>
            </w:tcBorders>
            <w:vAlign w:val="center"/>
          </w:tcPr>
          <w:p w14:paraId="218FDB8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42553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6A4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B26C40F">
            <w:pPr>
              <w:pStyle w:val="15"/>
            </w:pPr>
            <w:r>
              <w:rPr>
                <w:rFonts w:hint="eastAsia"/>
                <w:b/>
                <w:bCs/>
              </w:rPr>
              <w:t>LO4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5C4732B7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3604FB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53" w:type="dxa"/>
            <w:vAlign w:val="center"/>
          </w:tcPr>
          <w:p w14:paraId="07DF3B0F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1.能根据环境需要确定自己的学习目标，并主动地通过搜集信息、分析信息、讨论、实践、质疑、创造等方法 来实现学习目标。</w:t>
            </w:r>
          </w:p>
          <w:p w14:paraId="7B63A6F9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2.能根据需要确定学习目标，并设计学习计划。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398386C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60</w:t>
            </w:r>
          </w:p>
        </w:tc>
      </w:tr>
      <w:tr w14:paraId="4AC9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7BC234C">
            <w:pPr>
              <w:pStyle w:val="15"/>
            </w:pP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3898FAE7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47E70CC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53" w:type="dxa"/>
            <w:vAlign w:val="center"/>
          </w:tcPr>
          <w:p w14:paraId="4CCA6A19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5914967F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</w:t>
            </w:r>
          </w:p>
        </w:tc>
      </w:tr>
      <w:tr w14:paraId="044A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8017650">
            <w:pPr>
              <w:pStyle w:val="15"/>
            </w:pPr>
            <w:r>
              <w:rPr>
                <w:rFonts w:hint="eastAsia"/>
                <w:b/>
                <w:bCs/>
              </w:rPr>
              <w:t>LO5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20E57946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③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874D23B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53" w:type="dxa"/>
            <w:vAlign w:val="center"/>
          </w:tcPr>
          <w:p w14:paraId="7FE39385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1.懂得审美、热爱劳动、为人热忱、身心健康、 耐挫折，具有可持续发展的能力。</w:t>
            </w:r>
          </w:p>
          <w:p w14:paraId="640E2B58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2.懂得审美，有发现美、感受美、鉴赏美、评价美、创造美的能力。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68F6866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  <w:tr w14:paraId="5419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4303F66">
            <w:pPr>
              <w:pStyle w:val="15"/>
            </w:pPr>
            <w:r>
              <w:rPr>
                <w:rFonts w:hint="eastAsia"/>
                <w:b/>
                <w:bCs/>
              </w:rPr>
              <w:t>LO6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0939C4FA">
            <w:pPr>
              <w:pStyle w:val="15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DBE7DDA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53" w:type="dxa"/>
            <w:vAlign w:val="center"/>
          </w:tcPr>
          <w:p w14:paraId="1CA2EDF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1.同群体保持良好的合作关系，做集体中的积 极成员，善于自我管理和团队管理;善于从多个维度思考问题，利用自己的知识与实践来提出新设想。</w:t>
            </w:r>
          </w:p>
          <w:p w14:paraId="038DA521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2.在集体活动中能主动担任自己的角色，与其他成员密切合作，善于自我管理和团队管理，共同完成任务。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12674045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</w:tr>
    </w:tbl>
    <w:p w14:paraId="5F701F19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963FDBD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01A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326" w:hRule="atLeast"/>
        </w:trPr>
        <w:tc>
          <w:tcPr>
            <w:tcW w:w="8296" w:type="dxa"/>
          </w:tcPr>
          <w:p w14:paraId="453F2C69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bookmarkStart w:id="0" w:name="OLE_LINK6"/>
            <w:bookmarkStart w:id="1" w:name="OLE_LINK5"/>
            <w:r>
              <w:rPr>
                <w:rFonts w:hint="eastAsia" w:asciiTheme="minorEastAsia" w:hAnsiTheme="minorEastAsia" w:eastAsiaTheme="minorEastAsia" w:cstheme="minorEastAsia"/>
                <w:bCs/>
              </w:rPr>
              <w:t>第一单元：</w:t>
            </w:r>
            <w:r>
              <w:rPr>
                <w:rFonts w:hint="eastAsia"/>
              </w:rPr>
              <w:t>合唱分声部训练</w:t>
            </w:r>
          </w:p>
          <w:p w14:paraId="33DCEE93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了解合唱声部的分配</w:t>
            </w:r>
          </w:p>
          <w:p w14:paraId="5AE782D4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教学内容：1.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分声部练习发声方法</w:t>
            </w:r>
          </w:p>
          <w:p w14:paraId="0F7737EE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.将声部融合发声，训练学生声部配合度</w:t>
            </w:r>
          </w:p>
          <w:p w14:paraId="40130A1D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能力要求：1.能准确唱出各自声部的练声曲</w:t>
            </w:r>
          </w:p>
          <w:p w14:paraId="0F6E4805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2.能造相互干扰的情况下，唱出各自声部，互相配合将练声曲融合</w:t>
            </w:r>
          </w:p>
          <w:p w14:paraId="7EFF5739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 xml:space="preserve">教学难点：1.学生要准确的把握音高、节奏 </w:t>
            </w:r>
          </w:p>
          <w:p w14:paraId="4E91F176">
            <w:pPr>
              <w:pStyle w:val="15"/>
              <w:widowControl w:val="0"/>
              <w:numPr>
                <w:ilvl w:val="0"/>
                <w:numId w:val="1"/>
              </w:numPr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各声部高度配合</w:t>
            </w:r>
          </w:p>
          <w:p w14:paraId="120C2E23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</w:p>
          <w:p w14:paraId="150301B7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第二单元：</w:t>
            </w:r>
            <w:r>
              <w:rPr>
                <w:rFonts w:hint="eastAsia"/>
                <w:lang w:eastAsia="zh-Hans"/>
              </w:rPr>
              <w:t>学习合唱曲目</w:t>
            </w:r>
            <w:r>
              <w:rPr>
                <w:lang w:eastAsia="zh-Hans"/>
              </w:rPr>
              <w:t>「</w:t>
            </w:r>
            <w:r>
              <w:rPr>
                <w:rFonts w:hint="eastAsia"/>
                <w:lang w:eastAsia="zh-Hans"/>
              </w:rPr>
              <w:t>发声技巧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舞台表演</w:t>
            </w:r>
            <w:r>
              <w:rPr>
                <w:lang w:eastAsia="zh-Hans"/>
              </w:rPr>
              <w:t>」</w:t>
            </w:r>
          </w:p>
          <w:p w14:paraId="034B0C69">
            <w:pPr>
              <w:pStyle w:val="15"/>
              <w:widowControl w:val="0"/>
              <w:ind w:left="1050" w:hanging="1050" w:hangingChars="50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预期目标：能够自主的应用所学知识，演唱合唱曲目（3-4首）并表演</w:t>
            </w:r>
          </w:p>
          <w:p w14:paraId="42BCA44A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教学内容：1. 声乐发声方法</w:t>
            </w:r>
          </w:p>
          <w:p w14:paraId="0069668D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演唱曲目</w:t>
            </w:r>
          </w:p>
          <w:p w14:paraId="2DE85098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能力要求：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1. 节奏、音准的把握</w:t>
            </w:r>
          </w:p>
          <w:p w14:paraId="5648DE82">
            <w:pPr>
              <w:pStyle w:val="15"/>
              <w:widowControl w:val="0"/>
              <w:ind w:firstLine="1050" w:firstLineChars="50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2. 掌握歌曲演唱时的基本发声技巧</w:t>
            </w:r>
          </w:p>
          <w:p w14:paraId="09847028">
            <w:pPr>
              <w:pStyle w:val="15"/>
              <w:widowControl w:val="0"/>
              <w:ind w:firstLine="1050" w:firstLineChars="50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3. 掌握歌曲的特点</w:t>
            </w:r>
          </w:p>
          <w:p w14:paraId="69F63C72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教学难点：1.对于零基础同学要把握演唱技巧；</w:t>
            </w:r>
          </w:p>
          <w:p w14:paraId="6B4B63A8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2.要和各声部配合演绎合唱曲目。</w:t>
            </w:r>
          </w:p>
          <w:p w14:paraId="0D338B49">
            <w:pPr>
              <w:pStyle w:val="15"/>
              <w:widowControl w:val="0"/>
              <w:ind w:left="1050"/>
              <w:jc w:val="left"/>
              <w:rPr>
                <w:rFonts w:asciiTheme="minorEastAsia" w:hAnsiTheme="minorEastAsia" w:eastAsiaTheme="minorEastAsia" w:cstheme="minorEastAsia"/>
                <w:bCs/>
                <w:lang w:eastAsia="zh-Hans"/>
              </w:rPr>
            </w:pPr>
          </w:p>
          <w:p w14:paraId="54891776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/>
                <w:lang w:eastAsia="zh-Hans"/>
              </w:rPr>
              <w:t>编排舞台表演与演唱形式</w:t>
            </w:r>
          </w:p>
          <w:p w14:paraId="66C5A16C">
            <w:pPr>
              <w:pStyle w:val="15"/>
              <w:widowControl w:val="0"/>
              <w:ind w:left="1050" w:hanging="1050" w:hangingChars="50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预期目标：通过实施小组训练课题模式提升学生的团结协作能力。通过组织及策划结业汇报提高学生的团队合作学习的意识和能力。编排合唱快闪形式与展演</w:t>
            </w:r>
          </w:p>
          <w:p w14:paraId="72FA9B05">
            <w:pPr>
              <w:pStyle w:val="15"/>
              <w:widowControl w:val="0"/>
              <w:jc w:val="left"/>
              <w:rPr>
                <w:rFonts w:ascii="宋体" w:hAnsi="宋体"/>
                <w:bCs/>
                <w:lang w:eastAsia="zh-Hans"/>
              </w:rPr>
            </w:pPr>
            <w:r>
              <w:rPr>
                <w:rFonts w:hint="eastAsia" w:ascii="宋体" w:hAnsi="宋体"/>
                <w:bCs/>
              </w:rPr>
              <w:t xml:space="preserve">教学内容：1. </w:t>
            </w:r>
            <w:r>
              <w:rPr>
                <w:rFonts w:hint="eastAsia" w:ascii="宋体" w:hAnsi="宋体"/>
                <w:bCs/>
                <w:lang w:eastAsia="zh-Hans"/>
              </w:rPr>
              <w:t>复习所学曲目</w:t>
            </w:r>
          </w:p>
          <w:p w14:paraId="0C04373A">
            <w:pPr>
              <w:pStyle w:val="15"/>
              <w:widowControl w:val="0"/>
              <w:ind w:firstLine="1050" w:firstLineChars="500"/>
              <w:jc w:val="left"/>
              <w:rPr>
                <w:rFonts w:ascii="宋体" w:hAnsi="宋体"/>
                <w:bCs/>
                <w:lang w:eastAsia="zh-Hans"/>
              </w:rPr>
            </w:pPr>
            <w:r>
              <w:rPr>
                <w:rFonts w:hint="eastAsia" w:ascii="宋体" w:hAnsi="宋体"/>
                <w:bCs/>
              </w:rPr>
              <w:t>2.</w:t>
            </w:r>
            <w:r>
              <w:rPr>
                <w:rFonts w:hint="eastAsia" w:ascii="宋体" w:hAnsi="宋体"/>
                <w:bCs/>
                <w:lang w:eastAsia="zh-Hans"/>
              </w:rPr>
              <w:t>根据不同曲目编排不同的表演形式</w:t>
            </w:r>
          </w:p>
          <w:p w14:paraId="246079FA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 xml:space="preserve">能力要求：根据不同曲目要求，分为阿卡贝拉、合唱等演唱方式 </w:t>
            </w:r>
          </w:p>
          <w:p w14:paraId="5BC7492B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教学难点：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完整的呈现</w:t>
            </w:r>
            <w:r>
              <w:rPr>
                <w:rFonts w:hint="eastAsia" w:asciiTheme="minorEastAsia" w:hAnsiTheme="minorEastAsia" w:eastAsiaTheme="minorEastAsia" w:cstheme="minorEastAsia"/>
              </w:rPr>
              <w:t>合唱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作品，对声音和舞台风格的把控</w:t>
            </w:r>
          </w:p>
          <w:p w14:paraId="25A464D2">
            <w:pPr>
              <w:pStyle w:val="15"/>
              <w:widowControl w:val="0"/>
              <w:jc w:val="left"/>
              <w:rPr>
                <w:rFonts w:ascii="宋体" w:hAnsi="宋体"/>
                <w:bCs/>
                <w:lang w:eastAsia="zh-Hans"/>
              </w:rPr>
            </w:pPr>
          </w:p>
        </w:tc>
      </w:tr>
      <w:bookmarkEnd w:id="0"/>
      <w:bookmarkEnd w:id="1"/>
    </w:tbl>
    <w:p w14:paraId="5208E26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14"/>
        <w:gridCol w:w="1154"/>
        <w:gridCol w:w="1102"/>
        <w:gridCol w:w="1102"/>
        <w:gridCol w:w="1101"/>
        <w:gridCol w:w="1101"/>
        <w:gridCol w:w="1102"/>
      </w:tblGrid>
      <w:tr w14:paraId="5E56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1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C2BB1B0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2D82E20">
            <w:pPr>
              <w:pStyle w:val="14"/>
              <w:ind w:right="210"/>
              <w:jc w:val="left"/>
              <w:rPr>
                <w:szCs w:val="16"/>
              </w:rPr>
            </w:pPr>
          </w:p>
          <w:p w14:paraId="4B58DCC4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 w14:paraId="20BB804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1 </w:t>
            </w:r>
            <w:r>
              <w:rPr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2C7CFD8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 w14:paraId="2AC7835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741D59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5FC96E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7BD74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545A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22" w:hRule="atLeast"/>
          <w:jc w:val="center"/>
        </w:trPr>
        <w:tc>
          <w:tcPr>
            <w:tcW w:w="1818" w:type="dxa"/>
            <w:tcBorders>
              <w:left w:val="single" w:color="auto" w:sz="12" w:space="0"/>
            </w:tcBorders>
          </w:tcPr>
          <w:p w14:paraId="4FBF3E7C">
            <w:pPr>
              <w:pStyle w:val="15"/>
            </w:pPr>
            <w:r>
              <w:rPr>
                <w:rFonts w:hint="eastAsia"/>
              </w:rPr>
              <w:t>第一单元：合唱分声部训练</w:t>
            </w:r>
          </w:p>
          <w:p w14:paraId="105CDB81">
            <w:pPr>
              <w:pStyle w:val="15"/>
            </w:pPr>
          </w:p>
        </w:tc>
        <w:tc>
          <w:tcPr>
            <w:tcW w:w="1155" w:type="dxa"/>
            <w:vAlign w:val="center"/>
          </w:tcPr>
          <w:p w14:paraId="1B057327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1101" w:type="dxa"/>
            <w:vAlign w:val="center"/>
          </w:tcPr>
          <w:p w14:paraId="6EDB11A0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vAlign w:val="center"/>
          </w:tcPr>
          <w:p w14:paraId="66C9499E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0" w:type="dxa"/>
            <w:vAlign w:val="center"/>
          </w:tcPr>
          <w:p w14:paraId="72B77DEA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0" w:type="dxa"/>
            <w:vAlign w:val="center"/>
          </w:tcPr>
          <w:p w14:paraId="674B8122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4A06F690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1BE6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72" w:hRule="atLeast"/>
          <w:jc w:val="center"/>
        </w:trPr>
        <w:tc>
          <w:tcPr>
            <w:tcW w:w="1818" w:type="dxa"/>
            <w:tcBorders>
              <w:left w:val="single" w:color="auto" w:sz="12" w:space="0"/>
            </w:tcBorders>
          </w:tcPr>
          <w:p w14:paraId="3E5ADA04">
            <w:pPr>
              <w:pStyle w:val="15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学习合唱曲目「发声技巧、舞台表演」</w:t>
            </w:r>
          </w:p>
          <w:p w14:paraId="496C729E">
            <w:pPr>
              <w:pStyle w:val="15"/>
            </w:pPr>
          </w:p>
        </w:tc>
        <w:tc>
          <w:tcPr>
            <w:tcW w:w="1155" w:type="dxa"/>
            <w:vAlign w:val="center"/>
          </w:tcPr>
          <w:p w14:paraId="46C1D4EC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vAlign w:val="center"/>
          </w:tcPr>
          <w:p w14:paraId="647A68C4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1" w:type="dxa"/>
            <w:vAlign w:val="center"/>
          </w:tcPr>
          <w:p w14:paraId="74DCFFAF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0" w:type="dxa"/>
            <w:vAlign w:val="center"/>
          </w:tcPr>
          <w:p w14:paraId="5784717E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0" w:type="dxa"/>
            <w:vAlign w:val="center"/>
          </w:tcPr>
          <w:p w14:paraId="2179D450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tcBorders>
              <w:right w:val="single" w:color="auto" w:sz="12" w:space="0"/>
            </w:tcBorders>
            <w:vAlign w:val="center"/>
          </w:tcPr>
          <w:p w14:paraId="6C82EFED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1AE8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1818" w:type="dxa"/>
            <w:tcBorders>
              <w:left w:val="single" w:color="auto" w:sz="12" w:space="0"/>
              <w:bottom w:val="single" w:color="auto" w:sz="12" w:space="0"/>
            </w:tcBorders>
          </w:tcPr>
          <w:p w14:paraId="53DD8C0B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编排舞台表演与演唱形式</w:t>
            </w:r>
          </w:p>
          <w:p w14:paraId="6806A9ED">
            <w:pPr>
              <w:pStyle w:val="15"/>
            </w:pP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 w14:paraId="393BF43B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 w14:paraId="4ADE2D4C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 w14:paraId="73E1776C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42A9E721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4EDB12F9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110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45B059">
            <w:pPr>
              <w:pStyle w:val="15"/>
            </w:pPr>
            <w:r>
              <w:rPr>
                <w:rFonts w:hint="eastAsia"/>
              </w:rPr>
              <w:t>H</w:t>
            </w:r>
          </w:p>
        </w:tc>
      </w:tr>
    </w:tbl>
    <w:p w14:paraId="6CEA00FA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78"/>
        <w:gridCol w:w="2549"/>
        <w:gridCol w:w="1738"/>
        <w:gridCol w:w="725"/>
        <w:gridCol w:w="669"/>
        <w:gridCol w:w="717"/>
      </w:tblGrid>
      <w:tr w14:paraId="7122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7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F0C33D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9" w:type="dxa"/>
            <w:vMerge w:val="restart"/>
            <w:tcBorders>
              <w:top w:val="single" w:color="auto" w:sz="12" w:space="0"/>
            </w:tcBorders>
            <w:vAlign w:val="center"/>
          </w:tcPr>
          <w:p w14:paraId="0C86E731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42FB8072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262E5C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8A4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78" w:type="dxa"/>
            <w:vMerge w:val="continue"/>
            <w:tcBorders>
              <w:left w:val="single" w:color="auto" w:sz="12" w:space="0"/>
            </w:tcBorders>
          </w:tcPr>
          <w:p w14:paraId="53E12BC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9" w:type="dxa"/>
            <w:vMerge w:val="continue"/>
          </w:tcPr>
          <w:p w14:paraId="4330E30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7DE9DCC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F5B8C2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C10534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F6B1E2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B68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117FF888">
            <w:pPr>
              <w:pStyle w:val="15"/>
              <w:widowControl w:val="0"/>
            </w:pPr>
            <w:r>
              <w:rPr>
                <w:rFonts w:hint="eastAsia"/>
              </w:rPr>
              <w:t>第一单元：合唱分声部训练</w:t>
            </w:r>
          </w:p>
          <w:p w14:paraId="50141AFB">
            <w:pPr>
              <w:pStyle w:val="15"/>
              <w:widowControl w:val="0"/>
              <w:rPr>
                <w:bCs/>
              </w:rPr>
            </w:pPr>
          </w:p>
        </w:tc>
        <w:tc>
          <w:tcPr>
            <w:tcW w:w="2549" w:type="dxa"/>
            <w:vAlign w:val="center"/>
          </w:tcPr>
          <w:p w14:paraId="341942B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738" w:type="dxa"/>
            <w:vAlign w:val="center"/>
          </w:tcPr>
          <w:p w14:paraId="59FBCC3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25" w:type="dxa"/>
            <w:vAlign w:val="center"/>
          </w:tcPr>
          <w:p w14:paraId="53F2E8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0435A0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BF9540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14:paraId="567F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35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10FAED3B">
            <w:pPr>
              <w:pStyle w:val="15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第二单元：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学习合唱曲目「发声技巧、舞台表演」</w:t>
            </w:r>
          </w:p>
          <w:p w14:paraId="4B6E7D95">
            <w:pPr>
              <w:pStyle w:val="15"/>
              <w:widowControl w:val="0"/>
              <w:rPr>
                <w:bCs/>
              </w:rPr>
            </w:pPr>
          </w:p>
        </w:tc>
        <w:tc>
          <w:tcPr>
            <w:tcW w:w="2549" w:type="dxa"/>
            <w:vAlign w:val="center"/>
          </w:tcPr>
          <w:p w14:paraId="52FEDF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738" w:type="dxa"/>
            <w:vAlign w:val="center"/>
          </w:tcPr>
          <w:p w14:paraId="7709FD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25" w:type="dxa"/>
            <w:vAlign w:val="center"/>
          </w:tcPr>
          <w:p w14:paraId="129F2E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31FB6F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919AD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14:paraId="0532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tcBorders>
              <w:left w:val="single" w:color="auto" w:sz="12" w:space="0"/>
            </w:tcBorders>
          </w:tcPr>
          <w:p w14:paraId="6D78E7CB">
            <w:pPr>
              <w:pStyle w:val="15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Hans"/>
              </w:rPr>
              <w:t>编排舞台表演与演唱形式</w:t>
            </w:r>
          </w:p>
          <w:p w14:paraId="568B1326">
            <w:pPr>
              <w:pStyle w:val="15"/>
              <w:widowControl w:val="0"/>
              <w:rPr>
                <w:bCs/>
              </w:rPr>
            </w:pPr>
          </w:p>
        </w:tc>
        <w:tc>
          <w:tcPr>
            <w:tcW w:w="2549" w:type="dxa"/>
            <w:vAlign w:val="center"/>
          </w:tcPr>
          <w:p w14:paraId="39FC39C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讲授、练习、讨论</w:t>
            </w:r>
          </w:p>
        </w:tc>
        <w:tc>
          <w:tcPr>
            <w:tcW w:w="1738" w:type="dxa"/>
            <w:vAlign w:val="center"/>
          </w:tcPr>
          <w:p w14:paraId="2BFAD8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课后作业、练习、考试</w:t>
            </w:r>
          </w:p>
        </w:tc>
        <w:tc>
          <w:tcPr>
            <w:tcW w:w="725" w:type="dxa"/>
            <w:vAlign w:val="center"/>
          </w:tcPr>
          <w:p w14:paraId="303D78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9" w:type="dxa"/>
            <w:vAlign w:val="center"/>
          </w:tcPr>
          <w:p w14:paraId="2B24B7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67E43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5480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248D77A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6B905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5C540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359DB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254FF6D7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489A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22E3A34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指标点</w:t>
            </w:r>
          </w:p>
          <w:p w14:paraId="481E4800">
            <w:pPr>
              <w:pStyle w:val="15"/>
              <w:widowControl w:val="0"/>
              <w:jc w:val="left"/>
            </w:pPr>
            <w: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EDEF25D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 xml:space="preserve">④诚信尽责，为人诚实，信守承诺，勤奋努力，精益求精，勇于担责。 </w:t>
            </w:r>
          </w:p>
          <w:p w14:paraId="08D6BC15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26DDF613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具体实施</w:t>
            </w:r>
          </w:p>
          <w:p w14:paraId="1044A9AC">
            <w:pPr>
              <w:pStyle w:val="15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能够在学习过程中懂得相互合作，在探索中获得真知。</w:t>
            </w:r>
          </w:p>
          <w:p w14:paraId="2F17DCF7">
            <w:pPr>
              <w:pStyle w:val="15"/>
              <w:widowControl w:val="0"/>
              <w:ind w:firstLine="420" w:firstLineChars="200"/>
              <w:jc w:val="left"/>
            </w:pPr>
            <w:r>
              <w:t>能够通过</w:t>
            </w:r>
            <w:r>
              <w:rPr>
                <w:rFonts w:hint="eastAsia"/>
              </w:rPr>
              <w:t>合唱</w:t>
            </w:r>
            <w:r>
              <w:t>，了解</w:t>
            </w:r>
            <w:r>
              <w:rPr>
                <w:rFonts w:hint="eastAsia"/>
              </w:rPr>
              <w:t>音乐文化</w:t>
            </w:r>
            <w:r>
              <w:t>，</w:t>
            </w:r>
            <w:r>
              <w:rPr>
                <w:rFonts w:hint="eastAsia"/>
              </w:rPr>
              <w:t>学会审美，理解艺术在人类文明中的重要性</w:t>
            </w:r>
            <w:r>
              <w:t>。</w:t>
            </w:r>
          </w:p>
          <w:p w14:paraId="004BB256">
            <w:pPr>
              <w:pStyle w:val="15"/>
              <w:widowControl w:val="0"/>
              <w:jc w:val="left"/>
            </w:pPr>
          </w:p>
          <w:p w14:paraId="6E5E2A44">
            <w:pPr>
              <w:pStyle w:val="15"/>
              <w:widowControl w:val="0"/>
              <w:jc w:val="left"/>
            </w:pPr>
          </w:p>
        </w:tc>
      </w:tr>
    </w:tbl>
    <w:p w14:paraId="746220CD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875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2DA30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9298EB9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57AF71C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C7941B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2B88F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2B2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52818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4CF78CA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8D988CE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D7E2D0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C1C60E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A92695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ECB4BC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892A51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B3514A2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DB1FF5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37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DE50BC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5CC82DE">
            <w:pPr>
              <w:pStyle w:val="15"/>
              <w:widowControl w:val="0"/>
            </w:pP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B2B99A1">
            <w:pPr>
              <w:pStyle w:val="15"/>
              <w:widowControl w:val="0"/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7C8C64A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619E3D9B">
            <w:pPr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691F25AA">
            <w:pPr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6BA0F6FA">
            <w:pPr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3BC1C891">
            <w:pPr>
              <w:widowControl w:val="0"/>
              <w:jc w:val="both"/>
            </w:pPr>
          </w:p>
        </w:tc>
        <w:tc>
          <w:tcPr>
            <w:tcW w:w="612" w:type="dxa"/>
            <w:vAlign w:val="center"/>
          </w:tcPr>
          <w:p w14:paraId="5C8B9D95">
            <w:pPr>
              <w:widowControl w:val="0"/>
              <w:jc w:val="both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EA05F5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475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877252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0DCDC8B">
            <w:pPr>
              <w:pStyle w:val="15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408A13F">
            <w:pPr>
              <w:pStyle w:val="15"/>
              <w:widowControl w:val="0"/>
            </w:pPr>
            <w:r>
              <w:rPr>
                <w:rFonts w:hint="eastAsia"/>
                <w:sz w:val="20"/>
                <w:szCs w:val="20"/>
                <w:lang w:eastAsia="zh-Hans"/>
              </w:rPr>
              <w:t>曲目的学习</w:t>
            </w:r>
            <w:r>
              <w:rPr>
                <w:rFonts w:hint="eastAsia"/>
                <w:sz w:val="20"/>
                <w:szCs w:val="20"/>
              </w:rPr>
              <w:t>与期末展示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3DFA973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AC9A79B">
            <w:pPr>
              <w:widowControl w:val="0"/>
              <w:jc w:val="both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1A0ECF0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2A38A9D3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B939D60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01558FA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011EFB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60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725ACD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C9015DC">
            <w:pPr>
              <w:pStyle w:val="15"/>
              <w:widowControl w:val="0"/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53CF8AF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  <w:lang w:eastAsia="zh-Hans"/>
              </w:rPr>
              <w:t>风格的把握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CF503B8">
            <w:pPr>
              <w:widowControl w:val="0"/>
              <w:jc w:val="both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6F82AD2C">
            <w:pPr>
              <w:widowControl w:val="0"/>
              <w:jc w:val="both"/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48DA3EEA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77D0D00">
            <w:pPr>
              <w:widowControl w:val="0"/>
              <w:jc w:val="both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63724C6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7EE2F0BE">
            <w:pPr>
              <w:widowControl w:val="0"/>
              <w:jc w:val="both"/>
            </w:pPr>
            <w: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91F2AB4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999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37D702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521745A">
            <w:pPr>
              <w:pStyle w:val="15"/>
              <w:widowControl w:val="0"/>
            </w:pPr>
            <w:r>
              <w:rPr>
                <w:rFonts w:hint="eastAsia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239E86B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  <w:lang w:eastAsia="zh-Hans"/>
              </w:rPr>
              <w:t>课堂</w:t>
            </w:r>
            <w:r>
              <w:rPr>
                <w:rFonts w:hint="eastAsia" w:ascii="宋体" w:hAnsi="宋体"/>
                <w:bCs/>
                <w:szCs w:val="20"/>
              </w:rPr>
              <w:t>学习</w:t>
            </w:r>
            <w:r>
              <w:rPr>
                <w:rFonts w:hint="eastAsia" w:ascii="宋体" w:hAnsi="宋体"/>
                <w:bCs/>
                <w:szCs w:val="20"/>
                <w:lang w:eastAsia="zh-Hans"/>
              </w:rPr>
              <w:t>实践</w:t>
            </w:r>
            <w:r>
              <w:rPr>
                <w:rFonts w:hint="eastAsia" w:ascii="宋体" w:hAnsi="宋体"/>
                <w:bCs/>
                <w:szCs w:val="20"/>
              </w:rPr>
              <w:t>情况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3DB4C63">
            <w:pPr>
              <w:widowControl w:val="0"/>
              <w:jc w:val="both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53BBB5B9">
            <w:pPr>
              <w:widowControl w:val="0"/>
              <w:jc w:val="both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3D97202D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11A2E20F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3AEBE342">
            <w:pPr>
              <w:widowControl w:val="0"/>
              <w:jc w:val="both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626CB249">
            <w:pPr>
              <w:widowControl w:val="0"/>
              <w:jc w:val="both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D4DA68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3C439B2">
      <w:pPr>
        <w:pStyle w:val="18"/>
        <w:spacing w:before="326" w:beforeLines="100" w:after="163"/>
        <w:jc w:val="center"/>
      </w:pPr>
    </w:p>
    <w:p w14:paraId="06C84046">
      <w:pPr>
        <w:pStyle w:val="17"/>
        <w:rPr>
          <w:rFonts w:ascii="黑体" w:hAnsi="宋体"/>
          <w:sz w:val="18"/>
          <w:szCs w:val="1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40FE5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C1CB5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2C1CB5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E1ED2"/>
    <w:multiLevelType w:val="singleLevel"/>
    <w:tmpl w:val="FDAE1E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546F"/>
    <w:rsid w:val="001B5CC8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08F2"/>
    <w:rsid w:val="0027339A"/>
    <w:rsid w:val="00274E82"/>
    <w:rsid w:val="002757AB"/>
    <w:rsid w:val="0027777C"/>
    <w:rsid w:val="00277FE7"/>
    <w:rsid w:val="002877FA"/>
    <w:rsid w:val="00290962"/>
    <w:rsid w:val="0029110B"/>
    <w:rsid w:val="002A44B7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2140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4B46"/>
    <w:rsid w:val="0040726A"/>
    <w:rsid w:val="004100B0"/>
    <w:rsid w:val="0041267F"/>
    <w:rsid w:val="00412AA8"/>
    <w:rsid w:val="00412CDA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A2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42E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74284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5E8B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31E3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4DBF"/>
    <w:rsid w:val="00CD5BDD"/>
    <w:rsid w:val="00CF096B"/>
    <w:rsid w:val="00CF10F7"/>
    <w:rsid w:val="00CF4130"/>
    <w:rsid w:val="00CF5EE3"/>
    <w:rsid w:val="00CF691F"/>
    <w:rsid w:val="00D00D99"/>
    <w:rsid w:val="00D013A4"/>
    <w:rsid w:val="00D026DC"/>
    <w:rsid w:val="00D15595"/>
    <w:rsid w:val="00D228C4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F69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4C7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2BFA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9B7CAFA"/>
    <w:rsid w:val="3CD52CE1"/>
    <w:rsid w:val="410F2E6A"/>
    <w:rsid w:val="4430136C"/>
    <w:rsid w:val="4AB0382B"/>
    <w:rsid w:val="541C615F"/>
    <w:rsid w:val="569868B5"/>
    <w:rsid w:val="611F6817"/>
    <w:rsid w:val="66CA1754"/>
    <w:rsid w:val="6F1E65D4"/>
    <w:rsid w:val="6F266C86"/>
    <w:rsid w:val="6F5042C2"/>
    <w:rsid w:val="74316312"/>
    <w:rsid w:val="76BFD7CF"/>
    <w:rsid w:val="76F9C5A7"/>
    <w:rsid w:val="780F13C8"/>
    <w:rsid w:val="7C385448"/>
    <w:rsid w:val="7CB3663D"/>
    <w:rsid w:val="7F789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2618</Words>
  <Characters>2739</Characters>
  <Lines>28</Lines>
  <Paragraphs>8</Paragraphs>
  <TotalTime>4</TotalTime>
  <ScaleCrop>false</ScaleCrop>
  <LinksUpToDate>false</LinksUpToDate>
  <CharactersWithSpaces>3595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2024-03-07T13:43:00Z</dcterms:created>
  <dc:creator>juvg</dc:creator>
  <cp:lastModifiedBy>潘冬平</cp:lastModifiedBy>
  <cp:lastPrinted>2024-10-03T05:43:24Z</cp:lastPrinted>
  <dcterms:modified xsi:type="dcterms:W3CDTF">2024-10-03T05:53:52Z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79CAAC0C117E3761F07AE96503AE4142_43</vt:lpwstr>
  </property>
</Properties>
</file>