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F470" w14:textId="07D39B51" w:rsidR="000458DC" w:rsidRDefault="00FB1E36" w:rsidP="000458DC">
      <w:pPr>
        <w:pStyle w:val="ab"/>
      </w:pPr>
      <w:r>
        <w:rPr>
          <w:rFonts w:hint="eastAsia"/>
        </w:rPr>
        <w:t>创新创业综合实践</w:t>
      </w:r>
    </w:p>
    <w:p w14:paraId="486C4B79" w14:textId="79CA8452" w:rsidR="000458DC" w:rsidRDefault="000458DC" w:rsidP="000458D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B1E36" w:rsidRPr="00FB1E36">
        <w:rPr>
          <w:b/>
          <w:sz w:val="28"/>
          <w:szCs w:val="30"/>
        </w:rPr>
        <w:t>Comprehensive Practice of innovation and entrepreneurship</w:t>
      </w:r>
      <w:r>
        <w:rPr>
          <w:rFonts w:hint="eastAsia"/>
          <w:b/>
          <w:sz w:val="28"/>
          <w:szCs w:val="30"/>
        </w:rPr>
        <w:t>】</w:t>
      </w:r>
    </w:p>
    <w:p w14:paraId="7D98322D" w14:textId="77777777" w:rsidR="000458DC" w:rsidRDefault="000458DC" w:rsidP="000458D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2C9E4A7" w14:textId="6B889D82" w:rsidR="000458DC" w:rsidRDefault="000458DC" w:rsidP="000458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35133">
        <w:rPr>
          <w:b/>
          <w:bCs/>
          <w:color w:val="000000"/>
          <w:sz w:val="20"/>
          <w:szCs w:val="20"/>
        </w:rPr>
        <w:t>课程代码：</w:t>
      </w:r>
      <w:r w:rsidRPr="00A35133">
        <w:rPr>
          <w:color w:val="000000"/>
          <w:sz w:val="20"/>
          <w:szCs w:val="20"/>
        </w:rPr>
        <w:t>【</w:t>
      </w:r>
      <w:r w:rsidRPr="00A35133">
        <w:rPr>
          <w:color w:val="000000"/>
          <w:sz w:val="20"/>
          <w:szCs w:val="20"/>
        </w:rPr>
        <w:t>2</w:t>
      </w:r>
      <w:r w:rsidR="00FB1E36">
        <w:rPr>
          <w:color w:val="000000"/>
          <w:sz w:val="20"/>
          <w:szCs w:val="20"/>
        </w:rPr>
        <w:t>999082</w:t>
      </w:r>
      <w:r w:rsidRPr="00A35133">
        <w:rPr>
          <w:color w:val="000000"/>
          <w:sz w:val="20"/>
          <w:szCs w:val="20"/>
        </w:rPr>
        <w:t>】</w:t>
      </w:r>
    </w:p>
    <w:p w14:paraId="2655C1B2" w14:textId="77777777" w:rsidR="000458DC" w:rsidRDefault="000458DC" w:rsidP="000458D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42F49A23" w14:textId="77777777" w:rsidR="000458DC" w:rsidRDefault="000458DC" w:rsidP="000458D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3CCA0DB4" w14:textId="549B4D82" w:rsidR="000458DC" w:rsidRDefault="000458DC" w:rsidP="000458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FB1E36">
        <w:rPr>
          <w:rFonts w:hint="eastAsia"/>
          <w:color w:val="000000"/>
          <w:sz w:val="20"/>
          <w:szCs w:val="20"/>
        </w:rPr>
        <w:t>综合实践</w:t>
      </w:r>
      <w:r>
        <w:rPr>
          <w:color w:val="000000"/>
          <w:sz w:val="20"/>
          <w:szCs w:val="20"/>
        </w:rPr>
        <w:t>】</w:t>
      </w:r>
    </w:p>
    <w:p w14:paraId="2E7C75D4" w14:textId="77777777" w:rsidR="000458DC" w:rsidRDefault="000458DC" w:rsidP="000458D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731DBB">
        <w:rPr>
          <w:rFonts w:hint="eastAsia"/>
          <w:bCs/>
          <w:color w:val="000000"/>
          <w:sz w:val="20"/>
          <w:szCs w:val="20"/>
        </w:rPr>
        <w:t>学前教育系</w:t>
      </w:r>
    </w:p>
    <w:p w14:paraId="77C10BC5" w14:textId="570F3409" w:rsidR="000458DC" w:rsidRPr="00FA6E59" w:rsidRDefault="000458DC" w:rsidP="000458D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Pr="00FA6E59">
        <w:rPr>
          <w:sz w:val="20"/>
          <w:szCs w:val="20"/>
        </w:rPr>
        <w:t>【</w:t>
      </w:r>
      <w:r w:rsidR="00B412AD" w:rsidRPr="00FA6E59">
        <w:rPr>
          <w:rFonts w:hint="eastAsia"/>
          <w:sz w:val="20"/>
          <w:szCs w:val="20"/>
        </w:rPr>
        <w:t>无</w:t>
      </w:r>
      <w:r w:rsidRPr="00FA6E59">
        <w:rPr>
          <w:sz w:val="20"/>
          <w:szCs w:val="20"/>
        </w:rPr>
        <w:t>】</w:t>
      </w:r>
    </w:p>
    <w:p w14:paraId="43ED88E4" w14:textId="1AD5F56E" w:rsidR="000458DC" w:rsidRPr="00FA6E59" w:rsidRDefault="000458DC" w:rsidP="000458D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FA6E59">
        <w:rPr>
          <w:b/>
          <w:sz w:val="20"/>
          <w:szCs w:val="20"/>
        </w:rPr>
        <w:t>参考</w:t>
      </w:r>
      <w:r w:rsidRPr="00FA6E59">
        <w:rPr>
          <w:rFonts w:hint="eastAsia"/>
          <w:b/>
          <w:sz w:val="20"/>
          <w:szCs w:val="20"/>
        </w:rPr>
        <w:t>书目</w:t>
      </w:r>
      <w:r w:rsidRPr="00FA6E59">
        <w:rPr>
          <w:rFonts w:hint="eastAsia"/>
          <w:sz w:val="20"/>
          <w:szCs w:val="20"/>
        </w:rPr>
        <w:t>：</w:t>
      </w:r>
      <w:r w:rsidRPr="00FA6E59">
        <w:rPr>
          <w:sz w:val="20"/>
          <w:szCs w:val="20"/>
        </w:rPr>
        <w:t>【</w:t>
      </w:r>
      <w:r w:rsidR="00FA6E59" w:rsidRPr="00FA6E59">
        <w:rPr>
          <w:rFonts w:hint="eastAsia"/>
          <w:sz w:val="20"/>
          <w:szCs w:val="20"/>
        </w:rPr>
        <w:t>儿童戏剧创编与表演（第</w:t>
      </w:r>
      <w:r w:rsidR="00FA6E59" w:rsidRPr="00FA6E59">
        <w:rPr>
          <w:rFonts w:hint="eastAsia"/>
          <w:sz w:val="20"/>
          <w:szCs w:val="20"/>
        </w:rPr>
        <w:t>2</w:t>
      </w:r>
      <w:r w:rsidR="00FA6E59" w:rsidRPr="00FA6E59">
        <w:rPr>
          <w:rFonts w:hint="eastAsia"/>
          <w:sz w:val="20"/>
          <w:szCs w:val="20"/>
        </w:rPr>
        <w:t>版），方先义编著，南京大学出版社，</w:t>
      </w:r>
      <w:r w:rsidR="00FA6E59" w:rsidRPr="00FA6E59">
        <w:rPr>
          <w:rFonts w:hint="eastAsia"/>
          <w:sz w:val="20"/>
          <w:szCs w:val="20"/>
        </w:rPr>
        <w:t>2</w:t>
      </w:r>
      <w:r w:rsidR="00FA6E59" w:rsidRPr="00FA6E59">
        <w:rPr>
          <w:sz w:val="20"/>
          <w:szCs w:val="20"/>
        </w:rPr>
        <w:t>019.</w:t>
      </w:r>
      <w:r w:rsidRPr="00FA6E59">
        <w:rPr>
          <w:rFonts w:hint="eastAsia"/>
          <w:sz w:val="20"/>
          <w:szCs w:val="20"/>
        </w:rPr>
        <w:t>】</w:t>
      </w:r>
    </w:p>
    <w:p w14:paraId="0AA96447" w14:textId="29BD60D7" w:rsidR="000458DC" w:rsidRPr="00FA6E59" w:rsidRDefault="000458DC" w:rsidP="000458DC">
      <w:pPr>
        <w:snapToGrid w:val="0"/>
        <w:spacing w:line="288" w:lineRule="auto"/>
        <w:ind w:firstLineChars="650" w:firstLine="1300"/>
        <w:rPr>
          <w:sz w:val="20"/>
          <w:szCs w:val="20"/>
        </w:rPr>
      </w:pPr>
      <w:r w:rsidRPr="00FA6E59">
        <w:rPr>
          <w:rFonts w:hint="eastAsia"/>
          <w:sz w:val="20"/>
          <w:szCs w:val="20"/>
        </w:rPr>
        <w:t>【</w:t>
      </w:r>
      <w:r w:rsidR="00B412AD" w:rsidRPr="00FA6E59">
        <w:rPr>
          <w:rFonts w:hint="eastAsia"/>
          <w:sz w:val="20"/>
          <w:szCs w:val="20"/>
        </w:rPr>
        <w:t>绘本的秘密</w:t>
      </w:r>
      <w:r w:rsidR="00FA6E59" w:rsidRPr="00FA6E59">
        <w:rPr>
          <w:rFonts w:hint="eastAsia"/>
          <w:sz w:val="20"/>
          <w:szCs w:val="20"/>
        </w:rPr>
        <w:t>，母贝旎著，</w:t>
      </w:r>
      <w:r w:rsidR="00B412AD" w:rsidRPr="00FA6E59">
        <w:rPr>
          <w:rFonts w:hint="eastAsia"/>
          <w:sz w:val="20"/>
          <w:szCs w:val="20"/>
        </w:rPr>
        <w:t>湖北美术出版社</w:t>
      </w:r>
      <w:r w:rsidR="00FA6E59" w:rsidRPr="00FA6E59">
        <w:rPr>
          <w:rFonts w:hint="eastAsia"/>
          <w:sz w:val="20"/>
          <w:szCs w:val="20"/>
        </w:rPr>
        <w:t>，</w:t>
      </w:r>
      <w:r w:rsidR="00FA6E59" w:rsidRPr="00FA6E59">
        <w:rPr>
          <w:rFonts w:hint="eastAsia"/>
          <w:sz w:val="20"/>
          <w:szCs w:val="20"/>
        </w:rPr>
        <w:t>2</w:t>
      </w:r>
      <w:r w:rsidR="00FA6E59" w:rsidRPr="00FA6E59">
        <w:rPr>
          <w:sz w:val="20"/>
          <w:szCs w:val="20"/>
        </w:rPr>
        <w:t>020.</w:t>
      </w:r>
      <w:r w:rsidRPr="00FA6E59">
        <w:rPr>
          <w:rFonts w:hint="eastAsia"/>
          <w:sz w:val="20"/>
          <w:szCs w:val="20"/>
        </w:rPr>
        <w:t>】</w:t>
      </w:r>
    </w:p>
    <w:p w14:paraId="1F78BC48" w14:textId="0570EE39" w:rsidR="000458DC" w:rsidRPr="00FA6E59" w:rsidRDefault="000458DC" w:rsidP="000458DC">
      <w:pPr>
        <w:snapToGrid w:val="0"/>
        <w:spacing w:line="288" w:lineRule="auto"/>
        <w:ind w:firstLineChars="650" w:firstLine="1300"/>
        <w:rPr>
          <w:sz w:val="20"/>
          <w:szCs w:val="20"/>
        </w:rPr>
      </w:pPr>
      <w:r w:rsidRPr="00FA6E59">
        <w:rPr>
          <w:rFonts w:hint="eastAsia"/>
          <w:sz w:val="20"/>
          <w:szCs w:val="20"/>
        </w:rPr>
        <w:t>【</w:t>
      </w:r>
      <w:r w:rsidR="00B412AD" w:rsidRPr="00FA6E59">
        <w:rPr>
          <w:rFonts w:hint="eastAsia"/>
          <w:sz w:val="20"/>
          <w:szCs w:val="20"/>
        </w:rPr>
        <w:t>幼儿舞蹈创编与赏析</w:t>
      </w:r>
      <w:r w:rsidR="00FA6E59" w:rsidRPr="00FA6E59">
        <w:rPr>
          <w:rFonts w:hint="eastAsia"/>
          <w:sz w:val="20"/>
          <w:szCs w:val="20"/>
        </w:rPr>
        <w:t>，王印英、张雯主编，</w:t>
      </w:r>
      <w:r w:rsidR="00B412AD" w:rsidRPr="00FA6E59">
        <w:rPr>
          <w:rFonts w:hint="eastAsia"/>
          <w:sz w:val="20"/>
          <w:szCs w:val="20"/>
        </w:rPr>
        <w:t>上海音乐学院出版社</w:t>
      </w:r>
      <w:r w:rsidR="00FA6E59" w:rsidRPr="00FA6E59">
        <w:rPr>
          <w:rFonts w:hint="eastAsia"/>
          <w:sz w:val="20"/>
          <w:szCs w:val="20"/>
        </w:rPr>
        <w:t>，</w:t>
      </w:r>
      <w:r w:rsidR="00B412AD" w:rsidRPr="00FA6E59">
        <w:rPr>
          <w:rFonts w:hint="eastAsia"/>
          <w:sz w:val="20"/>
          <w:szCs w:val="20"/>
        </w:rPr>
        <w:t>201</w:t>
      </w:r>
      <w:r w:rsidR="00FA6E59" w:rsidRPr="00FA6E59">
        <w:rPr>
          <w:sz w:val="20"/>
          <w:szCs w:val="20"/>
        </w:rPr>
        <w:t>2.</w:t>
      </w:r>
      <w:r w:rsidRPr="00FA6E59">
        <w:rPr>
          <w:sz w:val="20"/>
          <w:szCs w:val="20"/>
        </w:rPr>
        <w:t>】</w:t>
      </w:r>
    </w:p>
    <w:p w14:paraId="06FBD3E9" w14:textId="4FCBABF9" w:rsidR="00B67A5F" w:rsidRPr="00FA6E59" w:rsidRDefault="00B67A5F" w:rsidP="000458DC">
      <w:pPr>
        <w:snapToGrid w:val="0"/>
        <w:spacing w:line="288" w:lineRule="auto"/>
        <w:ind w:firstLineChars="650" w:firstLine="1300"/>
        <w:rPr>
          <w:sz w:val="20"/>
          <w:szCs w:val="20"/>
        </w:rPr>
      </w:pPr>
      <w:r w:rsidRPr="00FA6E59">
        <w:rPr>
          <w:rFonts w:hint="eastAsia"/>
          <w:sz w:val="20"/>
          <w:szCs w:val="20"/>
        </w:rPr>
        <w:t>【</w:t>
      </w:r>
      <w:r w:rsidR="00B412AD" w:rsidRPr="00FA6E59">
        <w:rPr>
          <w:rFonts w:hint="eastAsia"/>
          <w:sz w:val="20"/>
          <w:szCs w:val="20"/>
        </w:rPr>
        <w:t>钢琴即兴伴奏实用教程（第四版）</w:t>
      </w:r>
      <w:r w:rsidR="00FA6E59" w:rsidRPr="00FA6E59">
        <w:rPr>
          <w:rFonts w:hint="eastAsia"/>
          <w:sz w:val="20"/>
          <w:szCs w:val="20"/>
        </w:rPr>
        <w:t>，丁运东著，</w:t>
      </w:r>
      <w:r w:rsidR="00B412AD" w:rsidRPr="00FA6E59">
        <w:rPr>
          <w:rFonts w:hint="eastAsia"/>
          <w:sz w:val="20"/>
          <w:szCs w:val="20"/>
        </w:rPr>
        <w:t>南京师范大学出版</w:t>
      </w:r>
      <w:r w:rsidR="00FA6E59" w:rsidRPr="00FA6E59">
        <w:rPr>
          <w:rFonts w:hint="eastAsia"/>
          <w:sz w:val="20"/>
          <w:szCs w:val="20"/>
        </w:rPr>
        <w:t>，</w:t>
      </w:r>
      <w:r w:rsidR="00FA6E59" w:rsidRPr="00FA6E59">
        <w:rPr>
          <w:rFonts w:hint="eastAsia"/>
          <w:sz w:val="20"/>
          <w:szCs w:val="20"/>
        </w:rPr>
        <w:t>2</w:t>
      </w:r>
      <w:r w:rsidR="00FA6E59" w:rsidRPr="00FA6E59">
        <w:rPr>
          <w:sz w:val="20"/>
          <w:szCs w:val="20"/>
        </w:rPr>
        <w:t>015.</w:t>
      </w:r>
      <w:r w:rsidRPr="00FA6E59">
        <w:rPr>
          <w:rFonts w:hint="eastAsia"/>
          <w:sz w:val="20"/>
          <w:szCs w:val="20"/>
        </w:rPr>
        <w:t>】</w:t>
      </w:r>
    </w:p>
    <w:p w14:paraId="75DBCA61" w14:textId="2A17F457" w:rsidR="000458DC" w:rsidRDefault="000458DC" w:rsidP="000458D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A0F80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4058711" w14:textId="3BDFCA39" w:rsidR="005055E7" w:rsidRDefault="005B0912" w:rsidP="000458DC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hyperlink r:id="rId7" w:history="1">
        <w:r w:rsidR="005055E7" w:rsidRPr="00A26335">
          <w:rPr>
            <w:rStyle w:val="ad"/>
            <w:rFonts w:hint="eastAsia"/>
            <w:sz w:val="20"/>
            <w:szCs w:val="20"/>
          </w:rPr>
          <w:t>https://www.icourse163.org/course/XZYZ-1449647170?from=searchPage</w:t>
        </w:r>
      </w:hyperlink>
    </w:p>
    <w:p w14:paraId="28917469" w14:textId="2D52DC18" w:rsidR="005055E7" w:rsidRDefault="005B0912" w:rsidP="000458DC">
      <w:pPr>
        <w:snapToGrid w:val="0"/>
        <w:spacing w:line="288" w:lineRule="auto"/>
        <w:ind w:firstLineChars="196" w:firstLine="412"/>
        <w:rPr>
          <w:b/>
          <w:bCs/>
          <w:color w:val="000000"/>
          <w:sz w:val="20"/>
          <w:szCs w:val="20"/>
        </w:rPr>
      </w:pPr>
      <w:hyperlink r:id="rId8" w:history="1">
        <w:r w:rsidR="00B412AD" w:rsidRPr="00A26335">
          <w:rPr>
            <w:rStyle w:val="ad"/>
            <w:b/>
            <w:bCs/>
            <w:sz w:val="20"/>
            <w:szCs w:val="20"/>
          </w:rPr>
          <w:t>https://www.icourse163.org/course/NCLG-1449785171?from=searchPage</w:t>
        </w:r>
      </w:hyperlink>
    </w:p>
    <w:p w14:paraId="5ED243BB" w14:textId="0E09058B" w:rsidR="00B412AD" w:rsidRDefault="005B0912" w:rsidP="000458DC">
      <w:pPr>
        <w:snapToGrid w:val="0"/>
        <w:spacing w:line="288" w:lineRule="auto"/>
        <w:ind w:firstLineChars="196" w:firstLine="412"/>
        <w:rPr>
          <w:rStyle w:val="ad"/>
          <w:b/>
          <w:bCs/>
          <w:sz w:val="20"/>
          <w:szCs w:val="20"/>
        </w:rPr>
      </w:pPr>
      <w:hyperlink r:id="rId9" w:history="1">
        <w:r w:rsidR="00B412AD" w:rsidRPr="00A26335">
          <w:rPr>
            <w:rStyle w:val="ad"/>
            <w:b/>
            <w:bCs/>
            <w:sz w:val="20"/>
            <w:szCs w:val="20"/>
          </w:rPr>
          <w:t>https://www.icourse163.org/course/CSSF-1002922013?from=searchPage</w:t>
        </w:r>
      </w:hyperlink>
    </w:p>
    <w:p w14:paraId="57A5CD62" w14:textId="551039F9" w:rsidR="00E5141C" w:rsidRDefault="005B0912" w:rsidP="000458DC">
      <w:pPr>
        <w:snapToGrid w:val="0"/>
        <w:spacing w:line="288" w:lineRule="auto"/>
        <w:ind w:firstLineChars="196" w:firstLine="412"/>
        <w:rPr>
          <w:b/>
          <w:bCs/>
          <w:color w:val="000000"/>
          <w:sz w:val="20"/>
          <w:szCs w:val="20"/>
        </w:rPr>
      </w:pPr>
      <w:hyperlink r:id="rId10" w:history="1">
        <w:r w:rsidR="00E5141C" w:rsidRPr="00277FEB">
          <w:rPr>
            <w:rStyle w:val="ad"/>
            <w:b/>
            <w:bCs/>
            <w:sz w:val="20"/>
            <w:szCs w:val="20"/>
          </w:rPr>
          <w:t>https://fudanxueqian.com/app/dt/skw/1626931476?k=%E5%8D%B3%E5%85%B4%E4%BC%B4%E5%A5%8F&amp;s=4888346</w:t>
        </w:r>
      </w:hyperlink>
    </w:p>
    <w:p w14:paraId="1683601E" w14:textId="77777777" w:rsidR="00E5141C" w:rsidRPr="00E5141C" w:rsidRDefault="00E5141C" w:rsidP="000458D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14:paraId="3654A1FE" w14:textId="77777777" w:rsidR="00B412AD" w:rsidRPr="00B412AD" w:rsidRDefault="00B412AD" w:rsidP="000458D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14:paraId="0BEFDC3C" w14:textId="484D6A08" w:rsidR="000458DC" w:rsidRDefault="000458DC" w:rsidP="000458D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873357">
        <w:rPr>
          <w:b/>
          <w:bCs/>
          <w:color w:val="000000"/>
          <w:sz w:val="20"/>
          <w:szCs w:val="20"/>
        </w:rPr>
        <w:t>先修课程：</w:t>
      </w:r>
      <w:r w:rsidRPr="00873357">
        <w:rPr>
          <w:color w:val="000000"/>
          <w:sz w:val="20"/>
          <w:szCs w:val="20"/>
        </w:rPr>
        <w:t>【</w:t>
      </w:r>
      <w:r w:rsidRPr="00873357">
        <w:rPr>
          <w:rFonts w:hint="eastAsia"/>
          <w:sz w:val="18"/>
          <w:szCs w:val="18"/>
        </w:rPr>
        <w:t>无</w:t>
      </w:r>
      <w:r w:rsidRPr="00873357">
        <w:rPr>
          <w:color w:val="000000"/>
          <w:sz w:val="20"/>
          <w:szCs w:val="20"/>
        </w:rPr>
        <w:t>】</w:t>
      </w:r>
    </w:p>
    <w:p w14:paraId="0BE099FB" w14:textId="77777777" w:rsidR="000458DC" w:rsidRDefault="000458DC" w:rsidP="000458D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1382FFA" w14:textId="27F88D96" w:rsidR="007B2D26" w:rsidRDefault="007B2D26" w:rsidP="00E3083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2D26">
        <w:rPr>
          <w:rFonts w:hint="eastAsia"/>
          <w:color w:val="000000"/>
          <w:sz w:val="20"/>
          <w:szCs w:val="20"/>
        </w:rPr>
        <w:t>本课程以</w:t>
      </w:r>
      <w:r w:rsidR="00E3083E">
        <w:rPr>
          <w:rFonts w:hint="eastAsia"/>
          <w:color w:val="000000"/>
          <w:sz w:val="20"/>
          <w:szCs w:val="20"/>
        </w:rPr>
        <w:t>项目</w:t>
      </w:r>
      <w:r w:rsidRPr="007B2D26">
        <w:rPr>
          <w:rFonts w:hint="eastAsia"/>
          <w:color w:val="000000"/>
          <w:sz w:val="20"/>
          <w:szCs w:val="20"/>
        </w:rPr>
        <w:t>为</w:t>
      </w:r>
      <w:r w:rsidR="00E3083E">
        <w:rPr>
          <w:rFonts w:hint="eastAsia"/>
          <w:color w:val="000000"/>
          <w:sz w:val="20"/>
          <w:szCs w:val="20"/>
        </w:rPr>
        <w:t>驱动</w:t>
      </w:r>
      <w:r w:rsidRPr="007B2D26">
        <w:rPr>
          <w:rFonts w:hint="eastAsia"/>
          <w:color w:val="000000"/>
          <w:sz w:val="20"/>
          <w:szCs w:val="20"/>
        </w:rPr>
        <w:t>，突出重点</w:t>
      </w:r>
      <w:r w:rsidR="00E3083E">
        <w:rPr>
          <w:rFonts w:hint="eastAsia"/>
          <w:color w:val="000000"/>
          <w:sz w:val="20"/>
          <w:szCs w:val="20"/>
        </w:rPr>
        <w:t>，</w:t>
      </w:r>
      <w:r w:rsidR="00E3083E" w:rsidRPr="007B2D26">
        <w:rPr>
          <w:rFonts w:hint="eastAsia"/>
          <w:color w:val="000000"/>
          <w:sz w:val="20"/>
          <w:szCs w:val="20"/>
        </w:rPr>
        <w:t>强调实际锻炼</w:t>
      </w:r>
      <w:r w:rsidRPr="007B2D26">
        <w:rPr>
          <w:rFonts w:hint="eastAsia"/>
          <w:color w:val="000000"/>
          <w:sz w:val="20"/>
          <w:szCs w:val="20"/>
        </w:rPr>
        <w:t>；通过模块化教学设计，把握关键环节</w:t>
      </w:r>
      <w:r w:rsidR="00E3083E">
        <w:rPr>
          <w:rFonts w:hint="eastAsia"/>
          <w:color w:val="000000"/>
          <w:sz w:val="20"/>
          <w:szCs w:val="20"/>
        </w:rPr>
        <w:t>。</w:t>
      </w:r>
      <w:r w:rsidRPr="007B2D26">
        <w:rPr>
          <w:rFonts w:hint="eastAsia"/>
          <w:color w:val="000000"/>
          <w:sz w:val="20"/>
          <w:szCs w:val="20"/>
        </w:rPr>
        <w:t>通过学生团队的自主创新，实践从一个原始创意到创新想法，</w:t>
      </w:r>
      <w:r w:rsidR="00E3083E">
        <w:rPr>
          <w:rFonts w:hint="eastAsia"/>
          <w:color w:val="000000"/>
          <w:sz w:val="20"/>
          <w:szCs w:val="20"/>
        </w:rPr>
        <w:t>进而</w:t>
      </w:r>
      <w:r w:rsidRPr="007B2D26">
        <w:rPr>
          <w:rFonts w:hint="eastAsia"/>
          <w:color w:val="000000"/>
          <w:sz w:val="20"/>
          <w:szCs w:val="20"/>
        </w:rPr>
        <w:t>形成一个初步创新作品原型的过程。总之，以具体的项目来促进学生深刻体验从创意、创新到原型的整个过程，从而认识和掌握</w:t>
      </w:r>
      <w:r w:rsidR="00E3083E">
        <w:rPr>
          <w:rFonts w:hint="eastAsia"/>
          <w:color w:val="000000"/>
          <w:sz w:val="20"/>
          <w:szCs w:val="20"/>
        </w:rPr>
        <w:t>创新思维、</w:t>
      </w:r>
      <w:r w:rsidRPr="007B2D26">
        <w:rPr>
          <w:rFonts w:hint="eastAsia"/>
          <w:color w:val="000000"/>
          <w:sz w:val="20"/>
          <w:szCs w:val="20"/>
        </w:rPr>
        <w:t>创新</w:t>
      </w:r>
      <w:r w:rsidR="00E3083E" w:rsidRPr="007B2D26">
        <w:rPr>
          <w:rFonts w:hint="eastAsia"/>
          <w:color w:val="000000"/>
          <w:sz w:val="20"/>
          <w:szCs w:val="20"/>
        </w:rPr>
        <w:t>科技</w:t>
      </w:r>
      <w:r w:rsidRPr="007B2D26">
        <w:rPr>
          <w:rFonts w:hint="eastAsia"/>
          <w:color w:val="000000"/>
          <w:sz w:val="20"/>
          <w:szCs w:val="20"/>
        </w:rPr>
        <w:t>为</w:t>
      </w:r>
      <w:r>
        <w:rPr>
          <w:rFonts w:hint="eastAsia"/>
          <w:color w:val="000000"/>
          <w:sz w:val="20"/>
          <w:szCs w:val="20"/>
        </w:rPr>
        <w:t>教育</w:t>
      </w:r>
      <w:r w:rsidRPr="007B2D26">
        <w:rPr>
          <w:rFonts w:hint="eastAsia"/>
          <w:color w:val="000000"/>
          <w:sz w:val="20"/>
          <w:szCs w:val="20"/>
        </w:rPr>
        <w:t>生产生活服务的研究方法和实现途径。</w:t>
      </w:r>
    </w:p>
    <w:p w14:paraId="3E6C83A5" w14:textId="675560CA" w:rsidR="000458DC" w:rsidRDefault="007B2D26" w:rsidP="007B2D2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B2D26">
        <w:rPr>
          <w:rFonts w:hint="eastAsia"/>
          <w:color w:val="000000"/>
          <w:sz w:val="20"/>
          <w:szCs w:val="20"/>
        </w:rPr>
        <w:t>教学目标旨在对学生进行</w:t>
      </w:r>
      <w:r w:rsidR="00E3083E">
        <w:rPr>
          <w:rFonts w:hint="eastAsia"/>
          <w:color w:val="000000"/>
          <w:sz w:val="20"/>
          <w:szCs w:val="20"/>
        </w:rPr>
        <w:t>综合性</w:t>
      </w:r>
      <w:r w:rsidRPr="007B2D26">
        <w:rPr>
          <w:rFonts w:hint="eastAsia"/>
          <w:color w:val="000000"/>
          <w:sz w:val="20"/>
          <w:szCs w:val="20"/>
        </w:rPr>
        <w:t>、系统性的培养和提升学生的创新</w:t>
      </w:r>
      <w:r w:rsidR="004D4D38">
        <w:rPr>
          <w:rFonts w:hint="eastAsia"/>
          <w:color w:val="000000"/>
          <w:sz w:val="20"/>
          <w:szCs w:val="20"/>
        </w:rPr>
        <w:t>创业综合</w:t>
      </w:r>
      <w:r w:rsidRPr="007B2D26">
        <w:rPr>
          <w:rFonts w:hint="eastAsia"/>
          <w:color w:val="000000"/>
          <w:sz w:val="20"/>
          <w:szCs w:val="20"/>
        </w:rPr>
        <w:t>实践能力。课程设计思路强调以专业融合拓展创新视野</w:t>
      </w:r>
      <w:r w:rsidR="00E3083E">
        <w:rPr>
          <w:rFonts w:hint="eastAsia"/>
          <w:color w:val="000000"/>
          <w:sz w:val="20"/>
          <w:szCs w:val="20"/>
        </w:rPr>
        <w:t>，</w:t>
      </w:r>
      <w:r w:rsidRPr="007B2D26">
        <w:rPr>
          <w:rFonts w:hint="eastAsia"/>
          <w:color w:val="000000"/>
          <w:sz w:val="20"/>
          <w:szCs w:val="20"/>
        </w:rPr>
        <w:t>以创意成果展现创新价值。教学内容体系采取项目驱动型模块化结构，灵活对接</w:t>
      </w:r>
      <w:r w:rsidR="00E3083E">
        <w:rPr>
          <w:rFonts w:hint="eastAsia"/>
          <w:color w:val="000000"/>
          <w:sz w:val="20"/>
          <w:szCs w:val="20"/>
        </w:rPr>
        <w:t>专业学习实践与</w:t>
      </w:r>
      <w:r w:rsidRPr="007B2D26">
        <w:rPr>
          <w:rFonts w:hint="eastAsia"/>
          <w:color w:val="000000"/>
          <w:sz w:val="20"/>
          <w:szCs w:val="20"/>
        </w:rPr>
        <w:t>社会及技术的飞速发展需求。</w:t>
      </w:r>
    </w:p>
    <w:p w14:paraId="6A16DA9C" w14:textId="49D35906" w:rsidR="000458DC" w:rsidRPr="007B2D26" w:rsidRDefault="000458DC" w:rsidP="007B2D2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9CD76EE" w14:textId="77777777" w:rsidR="000458DC" w:rsidRDefault="000458DC" w:rsidP="000458D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A583D49" w14:textId="77777777" w:rsidR="000458DC" w:rsidRDefault="000458DC" w:rsidP="000458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B65168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199" w:tblpY="242"/>
        <w:tblOverlap w:val="never"/>
        <w:tblW w:w="7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727"/>
      </w:tblGrid>
      <w:tr w:rsidR="000458DC" w:rsidRPr="0080618B" w14:paraId="7AE78AEF" w14:textId="77777777" w:rsidTr="00A233C9">
        <w:tc>
          <w:tcPr>
            <w:tcW w:w="6979" w:type="dxa"/>
          </w:tcPr>
          <w:p w14:paraId="1633F589" w14:textId="77777777" w:rsidR="000458DC" w:rsidRPr="0080618B" w:rsidRDefault="000458DC" w:rsidP="00A233C9">
            <w:pPr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80618B">
              <w:rPr>
                <w:rFonts w:ascii="宋体" w:hAnsi="宋体" w:cs="宋体" w:hint="eastAsia"/>
                <w:kern w:val="0"/>
                <w:sz w:val="18"/>
                <w:szCs w:val="18"/>
              </w:rPr>
              <w:t>专业毕业要求</w:t>
            </w:r>
          </w:p>
        </w:tc>
        <w:tc>
          <w:tcPr>
            <w:tcW w:w="727" w:type="dxa"/>
          </w:tcPr>
          <w:p w14:paraId="625F3E57" w14:textId="77777777" w:rsidR="000458DC" w:rsidRPr="0080618B" w:rsidRDefault="000458DC" w:rsidP="00A233C9">
            <w:pPr>
              <w:jc w:val="center"/>
              <w:rPr>
                <w:rFonts w:ascii="黑体" w:eastAsia="黑体" w:hAnsi="黑体" w:cs="黑体"/>
                <w:kern w:val="0"/>
                <w:sz w:val="18"/>
                <w:szCs w:val="18"/>
              </w:rPr>
            </w:pPr>
            <w:r w:rsidRPr="0080618B">
              <w:rPr>
                <w:rFonts w:ascii="宋体" w:hAnsi="宋体" w:cs="宋体" w:hint="eastAsia"/>
                <w:kern w:val="0"/>
                <w:sz w:val="18"/>
                <w:szCs w:val="18"/>
              </w:rPr>
              <w:t>关联</w:t>
            </w:r>
          </w:p>
        </w:tc>
      </w:tr>
      <w:tr w:rsidR="000458DC" w:rsidRPr="0080618B" w14:paraId="0A4C4556" w14:textId="77777777" w:rsidTr="00A233C9">
        <w:tc>
          <w:tcPr>
            <w:tcW w:w="6979" w:type="dxa"/>
            <w:vAlign w:val="center"/>
          </w:tcPr>
          <w:p w14:paraId="1FC9F248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XQ11：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专业伦理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认同社会主义核心价值观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理解与</w:t>
            </w:r>
            <w:proofErr w:type="gramStart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践行</w:t>
            </w:r>
            <w:proofErr w:type="gramEnd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学前教育核心价值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明确与</w:t>
            </w:r>
            <w:proofErr w:type="gramStart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践行</w:t>
            </w:r>
            <w:proofErr w:type="gramEnd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幼儿园教师保教行为规范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21606696" w14:textId="77777777" w:rsidR="000458DC" w:rsidRPr="0080618B" w:rsidRDefault="000458DC" w:rsidP="00A233C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422F50CA" w14:textId="77777777" w:rsidTr="00A233C9">
        <w:tc>
          <w:tcPr>
            <w:tcW w:w="6979" w:type="dxa"/>
            <w:vAlign w:val="center"/>
          </w:tcPr>
          <w:p w14:paraId="2B0CBA9A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XQ12：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教育情怀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增强专业认同感和使命感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具有人文底蕴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生命关怀和科学精神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践行</w:t>
            </w:r>
            <w:proofErr w:type="gramEnd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幼儿为本和爱与自由理念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225F6EED" w14:textId="067BC559" w:rsidR="000458DC" w:rsidRPr="0080618B" w:rsidRDefault="00FB1E36" w:rsidP="00A233C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  <w:tr w:rsidR="000458DC" w:rsidRPr="0080618B" w14:paraId="7EF836C5" w14:textId="77777777" w:rsidTr="00A233C9">
        <w:tc>
          <w:tcPr>
            <w:tcW w:w="6979" w:type="dxa"/>
            <w:vAlign w:val="center"/>
          </w:tcPr>
          <w:p w14:paraId="2C3B354B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XQ21：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儿童研究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掌握儿童发展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儿童研究的基本理论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具备现场观察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记录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分析幼儿的意识和能力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具备评价幼儿园教育活动的能力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767844E7" w14:textId="77777777" w:rsidR="000458DC" w:rsidRPr="0080618B" w:rsidRDefault="000458DC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1D7D67DA" w14:textId="77777777" w:rsidTr="00A233C9">
        <w:tc>
          <w:tcPr>
            <w:tcW w:w="6979" w:type="dxa"/>
            <w:vAlign w:val="center"/>
          </w:tcPr>
          <w:p w14:paraId="135A104A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XQ22：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保教能力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把握幼儿生理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心理特点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掌握幼儿园保育和教育的基本知识和方法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熟悉五</w:t>
            </w:r>
            <w:proofErr w:type="gramEnd"/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大领域知识并能合理运用于综合活动中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012FAFF1" w14:textId="1A91298B" w:rsidR="000458DC" w:rsidRPr="0080618B" w:rsidRDefault="000458DC" w:rsidP="00A233C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4F77DE43" w14:textId="77777777" w:rsidTr="00A233C9">
        <w:tc>
          <w:tcPr>
            <w:tcW w:w="6979" w:type="dxa"/>
            <w:vAlign w:val="center"/>
          </w:tcPr>
          <w:p w14:paraId="6F05CB9E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XQ23：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环境创设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充分认识大自然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大社会对幼儿发展的价值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具备创设有准备的环境的知识和能力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具备幼儿与环境互动质量的评价能力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4C61654B" w14:textId="77777777" w:rsidR="000458DC" w:rsidRPr="0080618B" w:rsidRDefault="000458DC" w:rsidP="00A233C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3A34100D" w14:textId="77777777" w:rsidTr="00A233C9">
        <w:tc>
          <w:tcPr>
            <w:tcW w:w="6979" w:type="dxa"/>
            <w:vAlign w:val="center"/>
          </w:tcPr>
          <w:p w14:paraId="44969F62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XQ31：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班级管理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能引导幼儿建立班级的秩序与规则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能营造愉悦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尊重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平等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积极的班级氛围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有以班级为纽带调动家庭和社区资源的意识和能力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616D53C8" w14:textId="56FB4B92" w:rsidR="000458DC" w:rsidRPr="0080618B" w:rsidRDefault="000458DC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0C83A044" w14:textId="77777777" w:rsidTr="00A233C9">
        <w:tc>
          <w:tcPr>
            <w:tcW w:w="6979" w:type="dxa"/>
            <w:vAlign w:val="center"/>
          </w:tcPr>
          <w:p w14:paraId="7A5887E1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XQ32：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综合活动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充分认识一日生活的课程价值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具备以游戏为幼儿园基本活动的意识和能力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具有整合幼儿园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家庭与社区资源的能力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161B5AE" w14:textId="78A902B3" w:rsidR="000458DC" w:rsidRPr="0080618B" w:rsidRDefault="00092244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  <w:tr w:rsidR="000458DC" w:rsidRPr="0080618B" w14:paraId="2697248C" w14:textId="77777777" w:rsidTr="00A233C9">
        <w:tc>
          <w:tcPr>
            <w:tcW w:w="6979" w:type="dxa"/>
            <w:vAlign w:val="center"/>
          </w:tcPr>
          <w:p w14:paraId="30A81231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XQ41：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反思精神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养成主动学习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批判性思考的习惯和品格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具有自我反思和引导幼儿反思的意识和能力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具有创造性解决问题的意识与能力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ACEB233" w14:textId="77777777" w:rsidR="000458DC" w:rsidRPr="0080618B" w:rsidRDefault="000458DC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33F07B19" w14:textId="77777777" w:rsidTr="00A233C9">
        <w:tc>
          <w:tcPr>
            <w:tcW w:w="6979" w:type="dxa"/>
            <w:vAlign w:val="center"/>
          </w:tcPr>
          <w:p w14:paraId="0F61D66B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XQ42：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国际视野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有参与国际教育交流的意识和能力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把握学前教育改革发展趋势和前沿动态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有分析和借鉴国际教育理念与实践的能力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376B8C41" w14:textId="2CA95EDD" w:rsidR="000458DC" w:rsidRPr="0080618B" w:rsidRDefault="000458DC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458DC" w:rsidRPr="0080618B" w14:paraId="1D16118D" w14:textId="77777777" w:rsidTr="00A233C9">
        <w:tc>
          <w:tcPr>
            <w:tcW w:w="6979" w:type="dxa"/>
            <w:vAlign w:val="center"/>
          </w:tcPr>
          <w:p w14:paraId="2BAF2D9F" w14:textId="77777777" w:rsidR="000458DC" w:rsidRPr="0080618B" w:rsidRDefault="000458DC" w:rsidP="00A233C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XQ43：</w:t>
            </w:r>
            <w:r w:rsidRPr="0080618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交流合作</w:t>
            </w:r>
            <w:r w:rsidRPr="008061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具有团队协作精神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，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认同学习共同体的价值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掌握沟通合作的技能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；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有参与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、</w:t>
            </w:r>
            <w:r w:rsidRPr="008061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组织专业团队开展合作学习的意识和能力</w:t>
            </w:r>
            <w:r w:rsidRPr="0080618B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27" w:type="dxa"/>
            <w:vAlign w:val="center"/>
          </w:tcPr>
          <w:p w14:paraId="7A7607CC" w14:textId="77777777" w:rsidR="000458DC" w:rsidRPr="0080618B" w:rsidRDefault="000458DC" w:rsidP="00A23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80618B">
              <w:rPr>
                <w:color w:val="000000"/>
                <w:kern w:val="0"/>
                <w:sz w:val="18"/>
                <w:szCs w:val="18"/>
              </w:rPr>
              <w:sym w:font="Wingdings 2" w:char="F098"/>
            </w:r>
          </w:p>
        </w:tc>
      </w:tr>
    </w:tbl>
    <w:p w14:paraId="4D5C6F98" w14:textId="03FD4769" w:rsidR="000458DC" w:rsidRDefault="000458DC" w:rsidP="000458DC"/>
    <w:p w14:paraId="78E02E84" w14:textId="7E90619A" w:rsidR="009F1A28" w:rsidRDefault="009F1A28" w:rsidP="009F1A28">
      <w:pPr>
        <w:ind w:firstLineChars="200" w:firstLine="420"/>
      </w:pPr>
      <w:r>
        <w:rPr>
          <w:rFonts w:hint="eastAsia"/>
        </w:rPr>
        <w:t>X</w:t>
      </w:r>
      <w:r>
        <w:t>Q=</w:t>
      </w:r>
      <w:r>
        <w:rPr>
          <w:rFonts w:hint="eastAsia"/>
        </w:rPr>
        <w:t>学前教育</w:t>
      </w:r>
    </w:p>
    <w:p w14:paraId="0D27B83A" w14:textId="19A3B7E8" w:rsidR="000458DC" w:rsidRPr="000458DC" w:rsidRDefault="000458DC" w:rsidP="000458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611B9">
        <w:rPr>
          <w:rFonts w:ascii="黑体" w:eastAsia="黑体" w:hAnsi="宋体" w:hint="eastAsia"/>
          <w:sz w:val="24"/>
        </w:rPr>
        <w:t>五、</w:t>
      </w:r>
      <w:r w:rsidRPr="007611B9">
        <w:rPr>
          <w:rFonts w:ascii="黑体" w:eastAsia="黑体" w:hAnsi="宋体"/>
          <w:sz w:val="24"/>
        </w:rPr>
        <w:t>课程</w:t>
      </w:r>
      <w:r w:rsidRPr="007611B9">
        <w:rPr>
          <w:rFonts w:ascii="黑体" w:eastAsia="黑体" w:hAnsi="宋体" w:hint="eastAsia"/>
          <w:sz w:val="24"/>
        </w:rPr>
        <w:t>目标/课程预期学习成果</w:t>
      </w:r>
      <w:r w:rsidRPr="007611B9">
        <w:rPr>
          <w:rFonts w:ascii="黑体" w:eastAsia="黑体" w:hAnsi="宋体"/>
          <w:sz w:val="24"/>
        </w:rPr>
        <w:t>（</w:t>
      </w:r>
      <w:r w:rsidRPr="007611B9">
        <w:rPr>
          <w:rFonts w:ascii="黑体" w:eastAsia="黑体" w:hAnsi="宋体" w:hint="eastAsia"/>
          <w:sz w:val="24"/>
        </w:rPr>
        <w:t>预期学习成果</w:t>
      </w:r>
      <w:r w:rsidRPr="007611B9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458DC" w14:paraId="2C1B0054" w14:textId="77777777" w:rsidTr="00A233C9">
        <w:tc>
          <w:tcPr>
            <w:tcW w:w="535" w:type="dxa"/>
            <w:shd w:val="clear" w:color="auto" w:fill="auto"/>
          </w:tcPr>
          <w:p w14:paraId="47D3526D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10DF2C5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F273ADE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F0A458A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81AB8BE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53E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42E235F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90FBEE4" w14:textId="77777777" w:rsidR="000458DC" w:rsidRDefault="000458DC" w:rsidP="00A23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B0912" w:rsidRPr="00731F37" w14:paraId="68C96DA1" w14:textId="77777777" w:rsidTr="009648C8">
        <w:tc>
          <w:tcPr>
            <w:tcW w:w="535" w:type="dxa"/>
            <w:vAlign w:val="center"/>
          </w:tcPr>
          <w:p w14:paraId="22E865A4" w14:textId="3928B68B" w:rsidR="005B0912" w:rsidRPr="00D42A75" w:rsidRDefault="005B0912" w:rsidP="005B091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14:paraId="48901739" w14:textId="2C1D97D8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LO12</w:t>
            </w:r>
          </w:p>
        </w:tc>
        <w:tc>
          <w:tcPr>
            <w:tcW w:w="2470" w:type="dxa"/>
            <w:vAlign w:val="center"/>
          </w:tcPr>
          <w:p w14:paraId="5AD7CCF5" w14:textId="51A71C3F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具有在实践中有效沟通和表达的能力。</w:t>
            </w:r>
          </w:p>
        </w:tc>
        <w:tc>
          <w:tcPr>
            <w:tcW w:w="2199" w:type="dxa"/>
            <w:vAlign w:val="center"/>
          </w:tcPr>
          <w:p w14:paraId="22A29DC9" w14:textId="77777777" w:rsidR="005B0912" w:rsidRDefault="005B0912" w:rsidP="005B091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讲解理论</w:t>
            </w:r>
          </w:p>
          <w:p w14:paraId="538BEE27" w14:textId="77777777" w:rsidR="005B0912" w:rsidRDefault="005B0912" w:rsidP="005B091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案例分析</w:t>
            </w:r>
          </w:p>
          <w:p w14:paraId="23DEB862" w14:textId="3A3C289B" w:rsidR="005B0912" w:rsidRPr="00731F37" w:rsidRDefault="005B0912" w:rsidP="005B0912">
            <w:pPr>
              <w:snapToGrid w:val="0"/>
              <w:spacing w:line="288" w:lineRule="auto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3254583A" w14:textId="4E4ABF92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路演</w:t>
            </w:r>
          </w:p>
        </w:tc>
      </w:tr>
      <w:tr w:rsidR="005B0912" w:rsidRPr="00731F37" w14:paraId="45E8D501" w14:textId="77777777" w:rsidTr="009648C8">
        <w:tc>
          <w:tcPr>
            <w:tcW w:w="535" w:type="dxa"/>
            <w:vAlign w:val="center"/>
          </w:tcPr>
          <w:p w14:paraId="127F9B0C" w14:textId="45D08148" w:rsidR="005B0912" w:rsidRPr="00D42A75" w:rsidRDefault="005B0912" w:rsidP="005B091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14:paraId="446BE1DE" w14:textId="75E491AC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L051</w:t>
            </w:r>
          </w:p>
        </w:tc>
        <w:tc>
          <w:tcPr>
            <w:tcW w:w="2470" w:type="dxa"/>
            <w:vAlign w:val="center"/>
          </w:tcPr>
          <w:p w14:paraId="79C4D890" w14:textId="393DAC03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尊重他人，具有良好的团队精神和跨学科合作的意识。</w:t>
            </w:r>
          </w:p>
        </w:tc>
        <w:tc>
          <w:tcPr>
            <w:tcW w:w="2199" w:type="dxa"/>
            <w:vAlign w:val="center"/>
          </w:tcPr>
          <w:p w14:paraId="33A71BCD" w14:textId="77777777" w:rsidR="005B0912" w:rsidRDefault="005B0912" w:rsidP="005B091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案例分析</w:t>
            </w:r>
          </w:p>
          <w:p w14:paraId="0FB50121" w14:textId="2CE253C0" w:rsidR="005B0912" w:rsidRPr="00731F37" w:rsidRDefault="005B0912" w:rsidP="005B0912">
            <w:pPr>
              <w:snapToGrid w:val="0"/>
              <w:spacing w:line="288" w:lineRule="auto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2DF9095C" w14:textId="68522679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课堂表现</w:t>
            </w:r>
          </w:p>
        </w:tc>
      </w:tr>
      <w:tr w:rsidR="005B0912" w:rsidRPr="00731F37" w14:paraId="3B47FED6" w14:textId="77777777" w:rsidTr="009648C8">
        <w:tc>
          <w:tcPr>
            <w:tcW w:w="535" w:type="dxa"/>
            <w:vAlign w:val="center"/>
          </w:tcPr>
          <w:p w14:paraId="10406540" w14:textId="7C94C239" w:rsidR="005B0912" w:rsidRPr="00D42A75" w:rsidRDefault="005B0912" w:rsidP="005B091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14:paraId="11791295" w14:textId="0454A98A" w:rsidR="005B0912" w:rsidRPr="00731F37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L052</w:t>
            </w:r>
          </w:p>
        </w:tc>
        <w:tc>
          <w:tcPr>
            <w:tcW w:w="2470" w:type="dxa"/>
            <w:vAlign w:val="center"/>
          </w:tcPr>
          <w:p w14:paraId="6CCA98CC" w14:textId="688C247B" w:rsidR="005B0912" w:rsidRPr="007611B9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具有创新精神和创业意识。</w:t>
            </w:r>
          </w:p>
        </w:tc>
        <w:tc>
          <w:tcPr>
            <w:tcW w:w="2199" w:type="dxa"/>
            <w:vAlign w:val="center"/>
          </w:tcPr>
          <w:p w14:paraId="053CF62A" w14:textId="77777777" w:rsidR="005B0912" w:rsidRDefault="005B0912" w:rsidP="005B0912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讲解理论</w:t>
            </w:r>
          </w:p>
          <w:p w14:paraId="0EBC4C41" w14:textId="77777777" w:rsidR="005B0912" w:rsidRDefault="005B0912" w:rsidP="005B091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案例分析</w:t>
            </w:r>
          </w:p>
          <w:p w14:paraId="3354AC91" w14:textId="68C6066B" w:rsidR="005B0912" w:rsidRDefault="005B0912" w:rsidP="005B0912">
            <w:pPr>
              <w:snapToGrid w:val="0"/>
              <w:spacing w:line="288" w:lineRule="auto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vAlign w:val="center"/>
          </w:tcPr>
          <w:p w14:paraId="526D043A" w14:textId="31ACFEAA" w:rsidR="005B0912" w:rsidRDefault="005B0912" w:rsidP="005B091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商业计划书</w:t>
            </w:r>
          </w:p>
        </w:tc>
      </w:tr>
    </w:tbl>
    <w:p w14:paraId="571E4CEC" w14:textId="6D00A383" w:rsidR="000458DC" w:rsidRDefault="000458DC" w:rsidP="005B091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139E9038" w14:textId="77777777" w:rsidR="005B0912" w:rsidRPr="005B0912" w:rsidRDefault="005B0912" w:rsidP="005B0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B0912">
        <w:rPr>
          <w:rFonts w:ascii="黑体" w:eastAsia="黑体" w:hAnsi="宋体" w:hint="eastAsia"/>
          <w:sz w:val="24"/>
        </w:rPr>
        <w:t>六、课程内容</w:t>
      </w:r>
    </w:p>
    <w:p w14:paraId="450F81D2" w14:textId="77777777" w:rsidR="005B0912" w:rsidRPr="005B0912" w:rsidRDefault="005B0912" w:rsidP="005B0912">
      <w:pPr>
        <w:spacing w:line="288" w:lineRule="auto"/>
        <w:rPr>
          <w:b/>
          <w:color w:val="000000"/>
          <w:kern w:val="0"/>
          <w:sz w:val="20"/>
          <w:szCs w:val="20"/>
        </w:rPr>
      </w:pPr>
      <w:r w:rsidRPr="005B0912">
        <w:rPr>
          <w:rFonts w:hint="eastAsia"/>
          <w:b/>
          <w:color w:val="000000"/>
          <w:kern w:val="0"/>
          <w:sz w:val="20"/>
          <w:szCs w:val="20"/>
        </w:rPr>
        <w:t>第</w:t>
      </w:r>
      <w:r w:rsidRPr="005B0912">
        <w:rPr>
          <w:b/>
          <w:color w:val="000000"/>
          <w:kern w:val="0"/>
          <w:sz w:val="20"/>
          <w:szCs w:val="20"/>
        </w:rPr>
        <w:t>1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单元</w:t>
      </w:r>
      <w:r w:rsidRPr="005B0912">
        <w:rPr>
          <w:b/>
          <w:color w:val="000000"/>
          <w:kern w:val="0"/>
          <w:sz w:val="20"/>
          <w:szCs w:val="20"/>
        </w:rPr>
        <w:t xml:space="preserve">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创业的前期准备与团队创建</w:t>
      </w:r>
      <w:r w:rsidRPr="005B0912">
        <w:rPr>
          <w:b/>
          <w:color w:val="000000"/>
          <w:kern w:val="0"/>
          <w:sz w:val="20"/>
          <w:szCs w:val="20"/>
        </w:rPr>
        <w:t xml:space="preserve">          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理论课时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2</w:t>
      </w:r>
    </w:p>
    <w:p w14:paraId="7EF42815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教学内容：</w:t>
      </w:r>
    </w:p>
    <w:p w14:paraId="77B2A2D0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1.1</w:t>
      </w:r>
      <w:r w:rsidRPr="005B0912">
        <w:rPr>
          <w:color w:val="000000"/>
          <w:kern w:val="0"/>
          <w:sz w:val="20"/>
        </w:rPr>
        <w:t xml:space="preserve">  </w:t>
      </w:r>
      <w:r w:rsidRPr="005B0912">
        <w:rPr>
          <w:rFonts w:hint="eastAsia"/>
          <w:color w:val="000000"/>
          <w:kern w:val="0"/>
          <w:sz w:val="20"/>
        </w:rPr>
        <w:t>了解创业者应具备的条件和能力</w:t>
      </w:r>
    </w:p>
    <w:p w14:paraId="1B1D0910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1.2</w:t>
      </w:r>
      <w:r w:rsidRPr="005B0912">
        <w:rPr>
          <w:color w:val="000000"/>
          <w:kern w:val="0"/>
          <w:sz w:val="20"/>
        </w:rPr>
        <w:t xml:space="preserve">  </w:t>
      </w:r>
      <w:r w:rsidRPr="005B0912">
        <w:rPr>
          <w:rFonts w:hint="eastAsia"/>
          <w:color w:val="000000"/>
          <w:kern w:val="0"/>
          <w:sz w:val="20"/>
        </w:rPr>
        <w:t>掌握大学生创业的途径与流程</w:t>
      </w:r>
    </w:p>
    <w:p w14:paraId="43F17C4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lastRenderedPageBreak/>
        <w:t>1.3</w:t>
      </w:r>
      <w:r w:rsidRPr="005B0912">
        <w:rPr>
          <w:color w:val="000000"/>
          <w:kern w:val="0"/>
          <w:sz w:val="20"/>
        </w:rPr>
        <w:t xml:space="preserve">  </w:t>
      </w:r>
      <w:r w:rsidRPr="005B0912">
        <w:rPr>
          <w:rFonts w:hint="eastAsia"/>
          <w:color w:val="000000"/>
          <w:kern w:val="0"/>
          <w:sz w:val="20"/>
        </w:rPr>
        <w:t>熟悉创业团队的组建原则和过程</w:t>
      </w:r>
    </w:p>
    <w:p w14:paraId="2238DAD4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1</w:t>
      </w:r>
      <w:r w:rsidRPr="005B0912">
        <w:rPr>
          <w:color w:val="000000"/>
          <w:kern w:val="0"/>
          <w:sz w:val="20"/>
        </w:rPr>
        <w:t>.</w:t>
      </w:r>
      <w:r w:rsidRPr="005B0912">
        <w:rPr>
          <w:rFonts w:hint="eastAsia"/>
          <w:color w:val="000000"/>
          <w:kern w:val="0"/>
          <w:sz w:val="20"/>
        </w:rPr>
        <w:t>4</w:t>
      </w:r>
      <w:r w:rsidRPr="005B0912">
        <w:rPr>
          <w:color w:val="000000"/>
          <w:kern w:val="0"/>
          <w:sz w:val="20"/>
        </w:rPr>
        <w:t xml:space="preserve">  </w:t>
      </w:r>
      <w:r w:rsidRPr="005B0912">
        <w:rPr>
          <w:rFonts w:hint="eastAsia"/>
          <w:color w:val="000000"/>
          <w:kern w:val="0"/>
          <w:sz w:val="20"/>
        </w:rPr>
        <w:t>掌握创业团队的管理方法</w:t>
      </w:r>
    </w:p>
    <w:p w14:paraId="7A2FAB3D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11C93428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1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①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创业环境与现状分析</w:t>
      </w:r>
    </w:p>
    <w:p w14:paraId="6EE292B5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②</w:t>
      </w:r>
      <w:r w:rsidRPr="005B0912">
        <w:rPr>
          <w:rFonts w:hint="eastAsia"/>
          <w:color w:val="000000"/>
          <w:kern w:val="0"/>
          <w:sz w:val="20"/>
          <w:szCs w:val="20"/>
        </w:rPr>
        <w:t xml:space="preserve"> </w:t>
      </w:r>
      <w:r w:rsidRPr="005B0912">
        <w:rPr>
          <w:rFonts w:hint="eastAsia"/>
          <w:color w:val="000000"/>
          <w:kern w:val="0"/>
          <w:sz w:val="20"/>
          <w:szCs w:val="20"/>
        </w:rPr>
        <w:t>创业风险分析</w:t>
      </w:r>
    </w:p>
    <w:p w14:paraId="05232218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color w:val="000000"/>
          <w:kern w:val="0"/>
          <w:sz w:val="20"/>
          <w:szCs w:val="20"/>
        </w:rPr>
        <w:fldChar w:fldCharType="begin"/>
      </w:r>
      <w:r w:rsidRPr="005B0912">
        <w:rPr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hint="eastAsia"/>
          <w:color w:val="000000"/>
          <w:kern w:val="0"/>
          <w:sz w:val="20"/>
          <w:szCs w:val="20"/>
        </w:rPr>
        <w:instrText>= 3 \* GB3</w:instrText>
      </w:r>
      <w:r w:rsidRPr="005B0912">
        <w:rPr>
          <w:color w:val="000000"/>
          <w:kern w:val="0"/>
          <w:sz w:val="20"/>
          <w:szCs w:val="20"/>
        </w:rPr>
        <w:instrText xml:space="preserve"> </w:instrText>
      </w:r>
      <w:r w:rsidRPr="005B0912">
        <w:rPr>
          <w:color w:val="000000"/>
          <w:kern w:val="0"/>
          <w:sz w:val="20"/>
          <w:szCs w:val="20"/>
        </w:rPr>
        <w:fldChar w:fldCharType="separate"/>
      </w:r>
      <w:r w:rsidRPr="005B0912">
        <w:rPr>
          <w:rFonts w:hint="eastAsia"/>
          <w:color w:val="000000"/>
          <w:kern w:val="0"/>
          <w:sz w:val="20"/>
          <w:szCs w:val="20"/>
        </w:rPr>
        <w:t>③</w:t>
      </w:r>
      <w:r w:rsidRPr="005B0912">
        <w:rPr>
          <w:color w:val="000000"/>
          <w:kern w:val="0"/>
          <w:sz w:val="20"/>
          <w:szCs w:val="20"/>
        </w:rPr>
        <w:fldChar w:fldCharType="end"/>
      </w:r>
      <w:r w:rsidRPr="005B0912">
        <w:rPr>
          <w:color w:val="000000"/>
          <w:kern w:val="0"/>
          <w:sz w:val="20"/>
          <w:szCs w:val="20"/>
        </w:rPr>
        <w:t xml:space="preserve"> </w:t>
      </w:r>
      <w:r w:rsidRPr="005B0912">
        <w:rPr>
          <w:rFonts w:hint="eastAsia"/>
          <w:color w:val="000000"/>
          <w:kern w:val="0"/>
          <w:sz w:val="20"/>
          <w:szCs w:val="20"/>
        </w:rPr>
        <w:t>创业团队人力资源管理</w:t>
      </w:r>
    </w:p>
    <w:p w14:paraId="2FDF9B68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>能力要求：</w:t>
      </w:r>
    </w:p>
    <w:p w14:paraId="3059B076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1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①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能够对现有的创业环境与条件进行评估</w:t>
      </w:r>
    </w:p>
    <w:p w14:paraId="7BD363DF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2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②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能够根据创业需要创建一个完整的创业队伍</w:t>
      </w:r>
    </w:p>
    <w:p w14:paraId="77AB6D60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课程思政：</w:t>
      </w:r>
    </w:p>
    <w:p w14:paraId="068FF663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3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③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color w:val="000000"/>
          <w:kern w:val="0"/>
          <w:sz w:val="20"/>
        </w:rPr>
        <w:t>在认知外部客观世界上，保持谦虚和戒骄戒躁，善于借鉴。</w:t>
      </w:r>
    </w:p>
    <w:p w14:paraId="5BEBE6D7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教学难点：</w:t>
      </w:r>
    </w:p>
    <w:p w14:paraId="0403ACC3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创业风险分析</w:t>
      </w:r>
    </w:p>
    <w:p w14:paraId="1C076279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</w:p>
    <w:p w14:paraId="6259872F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b/>
          <w:color w:val="000000"/>
          <w:kern w:val="0"/>
          <w:sz w:val="20"/>
          <w:szCs w:val="20"/>
        </w:rPr>
        <w:t>第</w:t>
      </w:r>
      <w:r w:rsidRPr="005B0912">
        <w:rPr>
          <w:b/>
          <w:color w:val="000000"/>
          <w:kern w:val="0"/>
          <w:sz w:val="20"/>
          <w:szCs w:val="20"/>
        </w:rPr>
        <w:t>2</w:t>
      </w:r>
      <w:r w:rsidRPr="005B0912">
        <w:rPr>
          <w:b/>
          <w:color w:val="000000"/>
          <w:kern w:val="0"/>
          <w:sz w:val="20"/>
          <w:szCs w:val="20"/>
        </w:rPr>
        <w:t>单元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创业项目的选择</w:t>
      </w:r>
      <w:r w:rsidRPr="005B0912">
        <w:rPr>
          <w:b/>
          <w:color w:val="000000"/>
          <w:kern w:val="0"/>
          <w:sz w:val="20"/>
          <w:szCs w:val="20"/>
        </w:rPr>
        <w:t xml:space="preserve">        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理论课时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2</w:t>
      </w:r>
    </w:p>
    <w:p w14:paraId="1FA3FE01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教学内容：</w:t>
      </w:r>
    </w:p>
    <w:p w14:paraId="71541D5D" w14:textId="77777777" w:rsidR="005B0912" w:rsidRPr="005B0912" w:rsidRDefault="005B0912" w:rsidP="005B0912">
      <w:pPr>
        <w:spacing w:line="288" w:lineRule="auto"/>
        <w:rPr>
          <w:b/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2.1</w:t>
      </w:r>
      <w:r w:rsidRPr="005B0912">
        <w:rPr>
          <w:color w:val="000000"/>
          <w:kern w:val="0"/>
          <w:sz w:val="20"/>
          <w:szCs w:val="20"/>
        </w:rPr>
        <w:t xml:space="preserve"> </w:t>
      </w:r>
      <w:r w:rsidRPr="005B0912">
        <w:rPr>
          <w:rFonts w:hint="eastAsia"/>
          <w:color w:val="000000"/>
          <w:kern w:val="0"/>
          <w:sz w:val="20"/>
          <w:szCs w:val="20"/>
        </w:rPr>
        <w:t>创业项目的评估</w:t>
      </w:r>
    </w:p>
    <w:p w14:paraId="42F7710C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2.2</w:t>
      </w:r>
      <w:r w:rsidRPr="005B0912">
        <w:rPr>
          <w:color w:val="000000"/>
          <w:kern w:val="0"/>
          <w:sz w:val="20"/>
          <w:szCs w:val="20"/>
        </w:rPr>
        <w:t xml:space="preserve"> </w:t>
      </w:r>
      <w:r w:rsidRPr="005B0912">
        <w:rPr>
          <w:rFonts w:hint="eastAsia"/>
          <w:color w:val="000000"/>
          <w:kern w:val="0"/>
          <w:sz w:val="20"/>
          <w:szCs w:val="20"/>
        </w:rPr>
        <w:t>商业模式的选择</w:t>
      </w:r>
    </w:p>
    <w:p w14:paraId="29B8A15E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2.3</w:t>
      </w:r>
      <w:r w:rsidRPr="005B0912">
        <w:rPr>
          <w:color w:val="000000"/>
          <w:kern w:val="0"/>
          <w:sz w:val="20"/>
        </w:rPr>
        <w:t xml:space="preserve"> </w:t>
      </w:r>
      <w:r w:rsidRPr="005B0912">
        <w:rPr>
          <w:rFonts w:hint="eastAsia"/>
          <w:color w:val="000000"/>
          <w:kern w:val="0"/>
          <w:sz w:val="20"/>
        </w:rPr>
        <w:t>创业营销手段</w:t>
      </w:r>
    </w:p>
    <w:p w14:paraId="2B135BFB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</w:rPr>
        <w:t>2.4</w:t>
      </w:r>
      <w:r w:rsidRPr="005B0912">
        <w:rPr>
          <w:color w:val="000000"/>
          <w:kern w:val="0"/>
          <w:sz w:val="20"/>
        </w:rPr>
        <w:t xml:space="preserve"> </w:t>
      </w:r>
      <w:r w:rsidRPr="005B0912">
        <w:rPr>
          <w:rFonts w:hint="eastAsia"/>
          <w:color w:val="000000"/>
          <w:kern w:val="0"/>
          <w:sz w:val="20"/>
        </w:rPr>
        <w:t>创业融资</w:t>
      </w:r>
    </w:p>
    <w:p w14:paraId="20BC74F1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78DF0356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1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①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掌握对创业项目的策划；</w:t>
      </w:r>
    </w:p>
    <w:p w14:paraId="1E8FE684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2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②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掌握初创业商业模式的设计方法；</w:t>
      </w:r>
    </w:p>
    <w:p w14:paraId="118B1B91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3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③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掌握初创业的营销策略</w:t>
      </w:r>
    </w:p>
    <w:p w14:paraId="20AD3357" w14:textId="77777777" w:rsidR="005B0912" w:rsidRPr="005B0912" w:rsidRDefault="005B0912" w:rsidP="005B0912">
      <w:pPr>
        <w:spacing w:line="288" w:lineRule="auto"/>
        <w:rPr>
          <w:rFonts w:ascii="Times New Roman" w:hAnsi="Times New Roman"/>
          <w:color w:val="000000"/>
          <w:kern w:val="0"/>
          <w:sz w:val="20"/>
          <w:szCs w:val="20"/>
        </w:rPr>
      </w:pP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 xml:space="preserve"> = 4 \* GB3 \* MERGEFORMAT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熟悉不同的融资渠道</w:t>
      </w:r>
    </w:p>
    <w:p w14:paraId="2F9743C8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59102BD1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1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①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对创业项目进行评估的方法</w:t>
      </w:r>
      <w:r w:rsidRPr="005B0912">
        <w:rPr>
          <w:rFonts w:hint="eastAsia"/>
          <w:color w:val="000000"/>
          <w:kern w:val="0"/>
          <w:sz w:val="20"/>
        </w:rPr>
        <w:t>；</w:t>
      </w:r>
    </w:p>
    <w:p w14:paraId="5C6DDACC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begin"/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instrText>= 2 \* GB3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instrText xml:space="preserve"> </w:instrTex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separate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②</w:t>
      </w:r>
      <w:r w:rsidRPr="005B0912">
        <w:rPr>
          <w:rFonts w:ascii="Times New Roman" w:hAnsi="Times New Roman"/>
          <w:color w:val="000000"/>
          <w:kern w:val="0"/>
          <w:sz w:val="20"/>
          <w:szCs w:val="20"/>
        </w:rPr>
        <w:fldChar w:fldCharType="end"/>
      </w:r>
      <w:r w:rsidRPr="005B0912">
        <w:rPr>
          <w:rFonts w:ascii="Times New Roman" w:hAnsi="Times New Roman" w:hint="eastAsia"/>
          <w:color w:val="000000"/>
          <w:kern w:val="0"/>
          <w:sz w:val="20"/>
          <w:szCs w:val="20"/>
        </w:rPr>
        <w:t>熟悉初创业的市场调查方法</w:t>
      </w:r>
      <w:r w:rsidRPr="005B0912">
        <w:rPr>
          <w:rFonts w:hint="eastAsia"/>
          <w:color w:val="000000"/>
          <w:kern w:val="0"/>
          <w:sz w:val="20"/>
          <w:szCs w:val="20"/>
        </w:rPr>
        <w:t>。</w:t>
      </w:r>
    </w:p>
    <w:p w14:paraId="7D6FB73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教学难点：</w:t>
      </w:r>
    </w:p>
    <w:p w14:paraId="41D3F95E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市场调查的方法</w:t>
      </w:r>
    </w:p>
    <w:p w14:paraId="7C125CE4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</w:p>
    <w:p w14:paraId="67829D8C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b/>
          <w:color w:val="000000"/>
          <w:kern w:val="0"/>
          <w:sz w:val="20"/>
          <w:szCs w:val="20"/>
        </w:rPr>
        <w:t>第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3</w:t>
      </w:r>
      <w:r w:rsidRPr="005B0912">
        <w:rPr>
          <w:b/>
          <w:color w:val="000000"/>
          <w:kern w:val="0"/>
          <w:sz w:val="20"/>
          <w:szCs w:val="20"/>
        </w:rPr>
        <w:t>单元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 w:rsidRPr="005B0912">
        <w:rPr>
          <w:b/>
          <w:color w:val="000000"/>
          <w:kern w:val="0"/>
          <w:sz w:val="20"/>
          <w:szCs w:val="20"/>
        </w:rPr>
        <w:t xml:space="preserve">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商业计划书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课时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8</w:t>
      </w:r>
    </w:p>
    <w:p w14:paraId="18E2F47B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color w:val="000000"/>
          <w:kern w:val="0"/>
          <w:sz w:val="20"/>
        </w:rPr>
        <w:t>教学内容</w:t>
      </w:r>
    </w:p>
    <w:p w14:paraId="55C9C66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3.1</w:t>
      </w:r>
      <w:r w:rsidRPr="005B0912">
        <w:rPr>
          <w:color w:val="000000"/>
          <w:kern w:val="0"/>
          <w:sz w:val="20"/>
        </w:rPr>
        <w:t xml:space="preserve"> </w:t>
      </w:r>
      <w:r w:rsidRPr="005B0912">
        <w:rPr>
          <w:rFonts w:hint="eastAsia"/>
          <w:color w:val="000000"/>
          <w:kern w:val="0"/>
          <w:sz w:val="20"/>
        </w:rPr>
        <w:t>了解商业计划书的作用和撰写要求</w:t>
      </w:r>
    </w:p>
    <w:p w14:paraId="38CC842E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3.2</w:t>
      </w:r>
      <w:r w:rsidRPr="005B0912">
        <w:rPr>
          <w:color w:val="000000"/>
          <w:kern w:val="0"/>
          <w:sz w:val="20"/>
        </w:rPr>
        <w:t xml:space="preserve"> </w:t>
      </w:r>
      <w:r w:rsidRPr="005B0912">
        <w:rPr>
          <w:rFonts w:hint="eastAsia"/>
          <w:color w:val="000000"/>
          <w:kern w:val="0"/>
          <w:sz w:val="20"/>
        </w:rPr>
        <w:t>掌握商业计划书的内容</w:t>
      </w:r>
    </w:p>
    <w:p w14:paraId="18F7A5BD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3.3</w:t>
      </w:r>
      <w:r w:rsidRPr="005B0912">
        <w:rPr>
          <w:color w:val="000000"/>
          <w:kern w:val="0"/>
          <w:sz w:val="20"/>
        </w:rPr>
        <w:t xml:space="preserve"> </w:t>
      </w:r>
      <w:r w:rsidRPr="005B0912">
        <w:rPr>
          <w:rFonts w:hint="eastAsia"/>
          <w:color w:val="000000"/>
          <w:kern w:val="0"/>
          <w:sz w:val="20"/>
        </w:rPr>
        <w:t>掌握商业计划书的撰写原则与技巧</w:t>
      </w:r>
    </w:p>
    <w:p w14:paraId="6F9E130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1E4C1B48" w14:textId="77777777" w:rsidR="005B0912" w:rsidRPr="005B0912" w:rsidRDefault="005B0912" w:rsidP="005B0912">
      <w:pPr>
        <w:numPr>
          <w:ilvl w:val="0"/>
          <w:numId w:val="1"/>
        </w:num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lastRenderedPageBreak/>
        <w:t>商业计划书的主要内容</w:t>
      </w:r>
    </w:p>
    <w:p w14:paraId="68BF4DD4" w14:textId="77777777" w:rsidR="005B0912" w:rsidRPr="005B0912" w:rsidRDefault="005B0912" w:rsidP="005B0912">
      <w:pPr>
        <w:numPr>
          <w:ilvl w:val="0"/>
          <w:numId w:val="1"/>
        </w:num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ascii="宋体" w:hAnsi="宋体" w:cs="宋体" w:hint="eastAsia"/>
          <w:sz w:val="20"/>
          <w:szCs w:val="20"/>
        </w:rPr>
        <w:t>掌握商业计划书撰写格式和书写顺序</w:t>
      </w:r>
    </w:p>
    <w:p w14:paraId="0E19B275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0ADFF053" w14:textId="77777777" w:rsidR="005B0912" w:rsidRPr="005B0912" w:rsidRDefault="005B0912" w:rsidP="005B0912">
      <w:pPr>
        <w:numPr>
          <w:ilvl w:val="0"/>
          <w:numId w:val="2"/>
        </w:num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能够根据创业项目完成商业计划书的撰写</w:t>
      </w:r>
    </w:p>
    <w:p w14:paraId="4C134E0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教学难点：</w:t>
      </w:r>
    </w:p>
    <w:p w14:paraId="1BA482DD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文献综述的撰写。</w:t>
      </w:r>
    </w:p>
    <w:p w14:paraId="113D0D7D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</w:p>
    <w:p w14:paraId="6E3B2689" w14:textId="77777777" w:rsidR="005B0912" w:rsidRPr="005B0912" w:rsidRDefault="005B0912" w:rsidP="005B0912">
      <w:pPr>
        <w:spacing w:line="288" w:lineRule="auto"/>
        <w:rPr>
          <w:b/>
          <w:color w:val="000000"/>
          <w:kern w:val="0"/>
          <w:sz w:val="20"/>
          <w:szCs w:val="20"/>
        </w:rPr>
      </w:pPr>
      <w:r w:rsidRPr="005B0912">
        <w:rPr>
          <w:b/>
          <w:color w:val="000000"/>
          <w:kern w:val="0"/>
          <w:sz w:val="20"/>
          <w:szCs w:val="20"/>
        </w:rPr>
        <w:t>第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4</w:t>
      </w:r>
      <w:r w:rsidRPr="005B0912">
        <w:rPr>
          <w:b/>
          <w:color w:val="000000"/>
          <w:kern w:val="0"/>
          <w:sz w:val="20"/>
          <w:szCs w:val="20"/>
        </w:rPr>
        <w:t>单元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路演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 xml:space="preserve">       </w:t>
      </w:r>
      <w:r w:rsidRPr="005B0912">
        <w:rPr>
          <w:b/>
          <w:color w:val="000000"/>
          <w:kern w:val="0"/>
          <w:sz w:val="20"/>
          <w:szCs w:val="20"/>
        </w:rPr>
        <w:t xml:space="preserve">     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课时：</w:t>
      </w:r>
      <w:r w:rsidRPr="005B0912">
        <w:rPr>
          <w:rFonts w:hint="eastAsia"/>
          <w:b/>
          <w:color w:val="000000"/>
          <w:kern w:val="0"/>
          <w:sz w:val="20"/>
          <w:szCs w:val="20"/>
        </w:rPr>
        <w:t>4</w:t>
      </w:r>
    </w:p>
    <w:p w14:paraId="6E424376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color w:val="000000"/>
          <w:kern w:val="0"/>
          <w:sz w:val="20"/>
        </w:rPr>
        <w:t>教学内容</w:t>
      </w:r>
    </w:p>
    <w:p w14:paraId="7F230312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4.1</w:t>
      </w:r>
      <w:r w:rsidRPr="005B0912">
        <w:rPr>
          <w:color w:val="000000"/>
          <w:kern w:val="0"/>
          <w:sz w:val="20"/>
        </w:rPr>
        <w:t xml:space="preserve"> </w:t>
      </w:r>
      <w:proofErr w:type="gramStart"/>
      <w:r w:rsidRPr="005B0912">
        <w:rPr>
          <w:rFonts w:hint="eastAsia"/>
          <w:color w:val="000000"/>
          <w:kern w:val="0"/>
          <w:sz w:val="20"/>
        </w:rPr>
        <w:t>了解路</w:t>
      </w:r>
      <w:proofErr w:type="gramEnd"/>
      <w:r w:rsidRPr="005B0912">
        <w:rPr>
          <w:rFonts w:hint="eastAsia"/>
          <w:color w:val="000000"/>
          <w:kern w:val="0"/>
          <w:sz w:val="20"/>
        </w:rPr>
        <w:t>演的</w:t>
      </w:r>
      <w:r w:rsidRPr="005B0912">
        <w:rPr>
          <w:rFonts w:hint="eastAsia"/>
          <w:color w:val="000000"/>
          <w:kern w:val="0"/>
          <w:sz w:val="20"/>
        </w:rPr>
        <w:t>5</w:t>
      </w:r>
      <w:r w:rsidRPr="005B0912">
        <w:rPr>
          <w:rFonts w:hint="eastAsia"/>
          <w:color w:val="000000"/>
          <w:kern w:val="0"/>
          <w:sz w:val="20"/>
        </w:rPr>
        <w:t>大要素</w:t>
      </w:r>
    </w:p>
    <w:p w14:paraId="7D39B775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4.2</w:t>
      </w:r>
      <w:r w:rsidRPr="005B0912">
        <w:rPr>
          <w:rFonts w:hint="eastAsia"/>
          <w:color w:val="000000"/>
          <w:kern w:val="0"/>
          <w:sz w:val="20"/>
        </w:rPr>
        <w:t>路</w:t>
      </w:r>
      <w:proofErr w:type="gramStart"/>
      <w:r w:rsidRPr="005B0912">
        <w:rPr>
          <w:rFonts w:hint="eastAsia"/>
          <w:color w:val="000000"/>
          <w:kern w:val="0"/>
          <w:sz w:val="20"/>
        </w:rPr>
        <w:t>演应该</w:t>
      </w:r>
      <w:proofErr w:type="gramEnd"/>
      <w:r w:rsidRPr="005B0912">
        <w:rPr>
          <w:rFonts w:hint="eastAsia"/>
          <w:color w:val="000000"/>
          <w:kern w:val="0"/>
          <w:sz w:val="20"/>
        </w:rPr>
        <w:t>准备的材料</w:t>
      </w:r>
    </w:p>
    <w:p w14:paraId="2A3FEF54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4.3</w:t>
      </w:r>
      <w:r w:rsidRPr="005B0912">
        <w:rPr>
          <w:rFonts w:hint="eastAsia"/>
          <w:color w:val="000000"/>
          <w:kern w:val="0"/>
          <w:sz w:val="20"/>
        </w:rPr>
        <w:t>路演的步骤与技巧</w:t>
      </w:r>
    </w:p>
    <w:p w14:paraId="71CD2BAD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知识要求：</w:t>
      </w:r>
    </w:p>
    <w:p w14:paraId="67117498" w14:textId="77777777" w:rsidR="005B0912" w:rsidRPr="005B0912" w:rsidRDefault="005B0912" w:rsidP="005B0912">
      <w:pPr>
        <w:numPr>
          <w:ilvl w:val="0"/>
          <w:numId w:val="3"/>
        </w:numPr>
        <w:spacing w:line="288" w:lineRule="auto"/>
        <w:rPr>
          <w:color w:val="000000"/>
          <w:kern w:val="0"/>
          <w:sz w:val="20"/>
          <w:szCs w:val="20"/>
        </w:rPr>
      </w:pPr>
      <w:proofErr w:type="gramStart"/>
      <w:r w:rsidRPr="005B0912">
        <w:rPr>
          <w:rFonts w:ascii="宋体" w:hAnsi="宋体" w:cs="宋体" w:hint="eastAsia"/>
          <w:sz w:val="20"/>
          <w:szCs w:val="20"/>
        </w:rPr>
        <w:t>掌握路</w:t>
      </w:r>
      <w:proofErr w:type="gramEnd"/>
      <w:r w:rsidRPr="005B0912">
        <w:rPr>
          <w:rFonts w:ascii="宋体" w:hAnsi="宋体" w:cs="宋体" w:hint="eastAsia"/>
          <w:sz w:val="20"/>
          <w:szCs w:val="20"/>
        </w:rPr>
        <w:t>演所需要的材料；</w:t>
      </w:r>
    </w:p>
    <w:p w14:paraId="23B2E907" w14:textId="77777777" w:rsidR="005B0912" w:rsidRPr="005B0912" w:rsidRDefault="005B0912" w:rsidP="005B0912">
      <w:pPr>
        <w:numPr>
          <w:ilvl w:val="0"/>
          <w:numId w:val="3"/>
        </w:numPr>
        <w:spacing w:line="288" w:lineRule="auto"/>
        <w:rPr>
          <w:rFonts w:ascii="宋体" w:cs="宋体"/>
          <w:sz w:val="20"/>
          <w:szCs w:val="20"/>
        </w:rPr>
      </w:pPr>
      <w:proofErr w:type="gramStart"/>
      <w:r w:rsidRPr="005B0912">
        <w:rPr>
          <w:rFonts w:ascii="宋体" w:hAnsi="宋体" w:cs="宋体"/>
          <w:sz w:val="20"/>
          <w:szCs w:val="20"/>
        </w:rPr>
        <w:t>掌握</w:t>
      </w:r>
      <w:r w:rsidRPr="005B0912">
        <w:rPr>
          <w:rFonts w:ascii="宋体" w:hAnsi="宋体" w:cs="宋体" w:hint="eastAsia"/>
          <w:sz w:val="20"/>
          <w:szCs w:val="20"/>
        </w:rPr>
        <w:t>路</w:t>
      </w:r>
      <w:proofErr w:type="gramEnd"/>
      <w:r w:rsidRPr="005B0912">
        <w:rPr>
          <w:rFonts w:ascii="宋体" w:hAnsi="宋体" w:cs="宋体" w:hint="eastAsia"/>
          <w:sz w:val="20"/>
          <w:szCs w:val="20"/>
        </w:rPr>
        <w:t>演的步骤和技巧。</w:t>
      </w:r>
    </w:p>
    <w:p w14:paraId="21A2640C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  <w:szCs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能力要求：</w:t>
      </w:r>
    </w:p>
    <w:p w14:paraId="6DE4E42B" w14:textId="77777777" w:rsidR="005B0912" w:rsidRPr="005B0912" w:rsidRDefault="005B0912" w:rsidP="005B0912">
      <w:pPr>
        <w:numPr>
          <w:ilvl w:val="0"/>
          <w:numId w:val="4"/>
        </w:num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  <w:szCs w:val="20"/>
        </w:rPr>
        <w:t>完成创业项目路演。</w:t>
      </w:r>
    </w:p>
    <w:p w14:paraId="01122E3A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教学难点：</w:t>
      </w:r>
    </w:p>
    <w:p w14:paraId="31840A10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  <w:r w:rsidRPr="005B0912">
        <w:rPr>
          <w:rFonts w:hint="eastAsia"/>
          <w:color w:val="000000"/>
          <w:kern w:val="0"/>
          <w:sz w:val="20"/>
        </w:rPr>
        <w:t>创业项目路演实施</w:t>
      </w:r>
    </w:p>
    <w:p w14:paraId="3182DAFC" w14:textId="77777777" w:rsidR="005B0912" w:rsidRPr="005B0912" w:rsidRDefault="005B0912" w:rsidP="005B0912">
      <w:pPr>
        <w:spacing w:line="288" w:lineRule="auto"/>
        <w:rPr>
          <w:color w:val="000000"/>
          <w:kern w:val="0"/>
          <w:sz w:val="20"/>
        </w:rPr>
      </w:pPr>
    </w:p>
    <w:p w14:paraId="0417CC5B" w14:textId="77777777" w:rsidR="005B0912" w:rsidRPr="005B0912" w:rsidRDefault="005B0912" w:rsidP="005B0912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 w:rsidRPr="005B0912"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2993"/>
        <w:gridCol w:w="901"/>
        <w:gridCol w:w="1058"/>
        <w:gridCol w:w="1008"/>
      </w:tblGrid>
      <w:tr w:rsidR="005B0912" w:rsidRPr="005B0912" w14:paraId="5067F330" w14:textId="77777777" w:rsidTr="006B1E45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FE0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B808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052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610A" w14:textId="77777777" w:rsidR="005B0912" w:rsidRPr="005B0912" w:rsidRDefault="005B0912" w:rsidP="005B0912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47CEA203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DB6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BA0A" w14:textId="77777777" w:rsidR="005B0912" w:rsidRPr="005B0912" w:rsidRDefault="005B0912" w:rsidP="005B0912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 w:rsidRPr="005B0912"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5B0912" w:rsidRPr="005B0912" w14:paraId="54EF6869" w14:textId="77777777" w:rsidTr="006B1E45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54F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5E9E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团队组建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DA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分析自身的环境和资源，了解创业团队的组成和分工。组建一个6-8人的创业团队。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27D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BB64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验证型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A6F9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5B0912" w:rsidRPr="005B0912" w14:paraId="675A234F" w14:textId="77777777" w:rsidTr="006B1E45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68B2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6BBA" w14:textId="77777777" w:rsidR="005B0912" w:rsidRPr="005B0912" w:rsidRDefault="005B0912" w:rsidP="005B0912">
            <w:pPr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创业项目的选择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8A2D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通过分析大学生的生活和学习环境，发现机遇并结合自身资源选择合适的项目。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E64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2516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设计型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720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5B0912" w:rsidRPr="005B0912" w14:paraId="19C5DBA7" w14:textId="77777777" w:rsidTr="006B1E45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81FE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D26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商业计划书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BDA2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按照规定要求完成创业项目的商业计划书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906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155C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设计型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3D84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5B0912" w:rsidRPr="005B0912" w14:paraId="620570E8" w14:textId="77777777" w:rsidTr="006B1E45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252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B6A9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ind w:firstLineChars="100" w:firstLine="200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路 演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472F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 xml:space="preserve">通过视频、PPT讲解等方式完成团队创业项目路演。              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D573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4E2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8D3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 w:rsidR="005B0912" w:rsidRPr="005B0912" w14:paraId="074E19BD" w14:textId="77777777" w:rsidTr="006B1E45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4E59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6C8C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03E3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合计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EAD1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5B0912">
              <w:rPr>
                <w:rFonts w:ascii="宋体" w:hint="eastAsia"/>
                <w:sz w:val="20"/>
                <w:szCs w:val="20"/>
              </w:rPr>
              <w:t>16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151D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46C" w14:textId="77777777" w:rsidR="005B0912" w:rsidRPr="005B0912" w:rsidRDefault="005B0912" w:rsidP="005B0912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 w14:paraId="7BC79C1F" w14:textId="77777777" w:rsidR="000458DC" w:rsidRDefault="000458DC" w:rsidP="000458DC">
      <w:pPr>
        <w:snapToGrid w:val="0"/>
        <w:spacing w:line="288" w:lineRule="auto"/>
        <w:ind w:right="26"/>
        <w:rPr>
          <w:rFonts w:hint="eastAsia"/>
          <w:sz w:val="20"/>
          <w:szCs w:val="20"/>
        </w:rPr>
      </w:pPr>
    </w:p>
    <w:p w14:paraId="7EF4F0F1" w14:textId="77777777" w:rsidR="000458DC" w:rsidRDefault="000458DC" w:rsidP="000458DC">
      <w:pPr>
        <w:snapToGrid w:val="0"/>
        <w:spacing w:line="288" w:lineRule="auto"/>
        <w:ind w:right="2520"/>
        <w:rPr>
          <w:rFonts w:ascii="宋体" w:hAnsi="宋体" w:cs="宋体"/>
          <w:sz w:val="24"/>
        </w:rPr>
      </w:pPr>
    </w:p>
    <w:p w14:paraId="15CC5B05" w14:textId="77777777" w:rsidR="000458DC" w:rsidRDefault="000458DC" w:rsidP="000458DC">
      <w:pPr>
        <w:snapToGrid w:val="0"/>
        <w:spacing w:line="288" w:lineRule="auto"/>
        <w:ind w:right="2520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</w:t>
      </w:r>
      <w:r>
        <w:rPr>
          <w:rFonts w:ascii="Malgun Gothic Semilight" w:eastAsia="Malgun Gothic Semilight" w:hAnsi="Malgun Gothic Semilight" w:cs="Malgun Gothic Semilight" w:hint="eastAsia"/>
          <w:sz w:val="24"/>
        </w:rPr>
        <w:t>、</w:t>
      </w:r>
      <w:r>
        <w:rPr>
          <w:rFonts w:ascii="宋体" w:hAnsi="宋体" w:cs="宋体" w:hint="eastAsia"/>
          <w:sz w:val="24"/>
        </w:rPr>
        <w:t>评价方式与成绩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458DC" w:rsidRPr="00B65168" w14:paraId="653D5893" w14:textId="77777777" w:rsidTr="00A233C9">
        <w:tc>
          <w:tcPr>
            <w:tcW w:w="1809" w:type="dxa"/>
            <w:shd w:val="clear" w:color="auto" w:fill="auto"/>
          </w:tcPr>
          <w:p w14:paraId="5BCC7FE5" w14:textId="77777777" w:rsidR="000458DC" w:rsidRPr="00B65168" w:rsidRDefault="000458DC" w:rsidP="00A233C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B6516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534D0E" w14:textId="77777777" w:rsidR="000458DC" w:rsidRPr="00B65168" w:rsidRDefault="000458DC" w:rsidP="00A233C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9BFFC42" w14:textId="77777777" w:rsidR="000458DC" w:rsidRPr="00B65168" w:rsidRDefault="000458DC" w:rsidP="00A233C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B0912" w:rsidRPr="00B65168" w14:paraId="447C24C3" w14:textId="77777777" w:rsidTr="00A233C9">
        <w:tc>
          <w:tcPr>
            <w:tcW w:w="1809" w:type="dxa"/>
            <w:shd w:val="clear" w:color="auto" w:fill="auto"/>
          </w:tcPr>
          <w:p w14:paraId="7D7BEF1E" w14:textId="77777777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6914B6F" w14:textId="6E413A58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路</w:t>
            </w:r>
            <w:proofErr w:type="gramStart"/>
            <w:r w:rsidRPr="001A2645">
              <w:rPr>
                <w:rFonts w:hint="eastAsia"/>
              </w:rPr>
              <w:t>演表现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F07ACC7" w14:textId="5335C0F5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50%</w:t>
            </w:r>
          </w:p>
        </w:tc>
      </w:tr>
      <w:tr w:rsidR="005B0912" w:rsidRPr="00B65168" w14:paraId="18D0E4EE" w14:textId="77777777" w:rsidTr="00A233C9">
        <w:tc>
          <w:tcPr>
            <w:tcW w:w="1809" w:type="dxa"/>
            <w:shd w:val="clear" w:color="auto" w:fill="auto"/>
          </w:tcPr>
          <w:p w14:paraId="699B17D7" w14:textId="77777777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EE8C7C" w14:textId="1E148287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创业计划书</w:t>
            </w:r>
          </w:p>
        </w:tc>
        <w:tc>
          <w:tcPr>
            <w:tcW w:w="1843" w:type="dxa"/>
            <w:shd w:val="clear" w:color="auto" w:fill="auto"/>
          </w:tcPr>
          <w:p w14:paraId="43907B24" w14:textId="1BBB4E41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20%</w:t>
            </w:r>
          </w:p>
        </w:tc>
      </w:tr>
      <w:tr w:rsidR="005B0912" w:rsidRPr="00B65168" w14:paraId="121B2447" w14:textId="77777777" w:rsidTr="00A233C9">
        <w:tc>
          <w:tcPr>
            <w:tcW w:w="1809" w:type="dxa"/>
            <w:shd w:val="clear" w:color="auto" w:fill="auto"/>
          </w:tcPr>
          <w:p w14:paraId="20EB3190" w14:textId="77777777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6516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9D93681" w14:textId="0B27468D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课堂出勤、表现</w:t>
            </w:r>
          </w:p>
        </w:tc>
        <w:tc>
          <w:tcPr>
            <w:tcW w:w="1843" w:type="dxa"/>
            <w:shd w:val="clear" w:color="auto" w:fill="auto"/>
          </w:tcPr>
          <w:p w14:paraId="1D0CE0DC" w14:textId="788A0662" w:rsidR="005B0912" w:rsidRPr="00B65168" w:rsidRDefault="005B0912" w:rsidP="005B0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A2645">
              <w:rPr>
                <w:rFonts w:hint="eastAsia"/>
              </w:rPr>
              <w:t>30%</w:t>
            </w:r>
          </w:p>
        </w:tc>
      </w:tr>
    </w:tbl>
    <w:p w14:paraId="06B72F60" w14:textId="77777777" w:rsidR="000458DC" w:rsidRDefault="000458DC" w:rsidP="000458DC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CA1387D" w14:textId="77777777" w:rsidR="000458DC" w:rsidRDefault="000458DC" w:rsidP="000458DC">
      <w:pPr>
        <w:snapToGrid w:val="0"/>
        <w:spacing w:line="288" w:lineRule="auto"/>
        <w:jc w:val="left"/>
        <w:rPr>
          <w:sz w:val="28"/>
          <w:szCs w:val="28"/>
        </w:rPr>
      </w:pPr>
    </w:p>
    <w:p w14:paraId="4B79DD86" w14:textId="6046A333" w:rsidR="00BB2F2D" w:rsidRPr="00AB3FDB" w:rsidRDefault="000458DC" w:rsidP="00AB3FDB"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B0912">
        <w:rPr>
          <w:rFonts w:hint="eastAsia"/>
          <w:sz w:val="28"/>
          <w:szCs w:val="28"/>
        </w:rPr>
        <w:t>李文</w:t>
      </w:r>
      <w:proofErr w:type="gramStart"/>
      <w:r w:rsidR="005B0912">
        <w:rPr>
          <w:rFonts w:hint="eastAsia"/>
          <w:sz w:val="28"/>
          <w:szCs w:val="28"/>
        </w:rPr>
        <w:t>文</w:t>
      </w:r>
      <w:proofErr w:type="gramEnd"/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78117A">
        <w:rPr>
          <w:rFonts w:hint="eastAsia"/>
          <w:sz w:val="28"/>
          <w:szCs w:val="28"/>
        </w:rPr>
        <w:t xml:space="preserve"> </w:t>
      </w:r>
      <w:r w:rsidR="0078117A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</w:t>
      </w:r>
    </w:p>
    <w:sectPr w:rsidR="00BB2F2D" w:rsidRPr="00AB3FD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AEDA" w14:textId="77777777" w:rsidR="00477ED1" w:rsidRDefault="00477ED1" w:rsidP="000458DC">
      <w:r>
        <w:separator/>
      </w:r>
    </w:p>
  </w:endnote>
  <w:endnote w:type="continuationSeparator" w:id="0">
    <w:p w14:paraId="3AF3D271" w14:textId="77777777" w:rsidR="00477ED1" w:rsidRDefault="00477ED1" w:rsidP="0004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531A" w14:textId="77777777" w:rsidR="00477ED1" w:rsidRDefault="00477ED1" w:rsidP="000458DC">
      <w:r>
        <w:separator/>
      </w:r>
    </w:p>
  </w:footnote>
  <w:footnote w:type="continuationSeparator" w:id="0">
    <w:p w14:paraId="35103A8A" w14:textId="77777777" w:rsidR="00477ED1" w:rsidRDefault="00477ED1" w:rsidP="0004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D73A" w14:textId="3104BF4C" w:rsidR="000458DC" w:rsidRDefault="000458DC" w:rsidP="000458DC">
    <w:pPr>
      <w:jc w:val="left"/>
      <w:rPr>
        <w:rFonts w:ascii="宋体" w:hAnsi="宋体"/>
        <w:spacing w:val="20"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A49EC" wp14:editId="3C32AB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1195B5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 w14:paraId="306977CB" w14:textId="20CD8205" w:rsidR="000458DC" w:rsidRPr="000458DC" w:rsidRDefault="000458DC" w:rsidP="000458DC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14"/>
    <w:multiLevelType w:val="multilevel"/>
    <w:tmpl w:val="37A50014"/>
    <w:lvl w:ilvl="0">
      <w:start w:val="1"/>
      <w:numFmt w:val="decimalEnclosedCircle"/>
      <w:lvlText w:val="%1"/>
      <w:lvlJc w:val="left"/>
      <w:pPr>
        <w:ind w:left="7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4C5819DF"/>
    <w:multiLevelType w:val="multilevel"/>
    <w:tmpl w:val="4C5819DF"/>
    <w:lvl w:ilvl="0">
      <w:start w:val="1"/>
      <w:numFmt w:val="decimalEnclosedCircle"/>
      <w:lvlText w:val="%1"/>
      <w:lvlJc w:val="left"/>
      <w:pPr>
        <w:ind w:left="7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62384566"/>
    <w:multiLevelType w:val="multilevel"/>
    <w:tmpl w:val="62384566"/>
    <w:lvl w:ilvl="0">
      <w:start w:val="1"/>
      <w:numFmt w:val="decimalEnclosedCircle"/>
      <w:lvlText w:val="%1"/>
      <w:lvlJc w:val="left"/>
      <w:pPr>
        <w:ind w:left="761" w:hanging="360"/>
      </w:pPr>
      <w:rPr>
        <w:rFonts w:cs="Times New Roman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3" w15:restartNumberingAfterBreak="0">
    <w:nsid w:val="73F95FA1"/>
    <w:multiLevelType w:val="multilevel"/>
    <w:tmpl w:val="73F95FA1"/>
    <w:lvl w:ilvl="0">
      <w:start w:val="1"/>
      <w:numFmt w:val="decimalEnclosedCircle"/>
      <w:lvlText w:val="%1"/>
      <w:lvlJc w:val="left"/>
      <w:pPr>
        <w:ind w:left="761" w:hanging="360"/>
      </w:pPr>
      <w:rPr>
        <w:rFonts w:ascii="宋体" w:hAnsi="宋体" w:cs="宋体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num w:numId="1" w16cid:durableId="510414067">
    <w:abstractNumId w:val="3"/>
  </w:num>
  <w:num w:numId="2" w16cid:durableId="1381856163">
    <w:abstractNumId w:val="0"/>
  </w:num>
  <w:num w:numId="3" w16cid:durableId="2091002680">
    <w:abstractNumId w:val="2"/>
  </w:num>
  <w:num w:numId="4" w16cid:durableId="132724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0"/>
    <w:rsid w:val="000400F7"/>
    <w:rsid w:val="000458DC"/>
    <w:rsid w:val="00092244"/>
    <w:rsid w:val="002F3A3E"/>
    <w:rsid w:val="00347A80"/>
    <w:rsid w:val="00477ED1"/>
    <w:rsid w:val="004D4D38"/>
    <w:rsid w:val="005055E7"/>
    <w:rsid w:val="005441A8"/>
    <w:rsid w:val="00573A25"/>
    <w:rsid w:val="005B0912"/>
    <w:rsid w:val="005B7653"/>
    <w:rsid w:val="00603E0C"/>
    <w:rsid w:val="00616EFC"/>
    <w:rsid w:val="00652487"/>
    <w:rsid w:val="00705F4A"/>
    <w:rsid w:val="0073428A"/>
    <w:rsid w:val="0078117A"/>
    <w:rsid w:val="007B2D26"/>
    <w:rsid w:val="007E0205"/>
    <w:rsid w:val="0080618B"/>
    <w:rsid w:val="00815FB2"/>
    <w:rsid w:val="00970F74"/>
    <w:rsid w:val="009E528D"/>
    <w:rsid w:val="009F1A28"/>
    <w:rsid w:val="00AB3FDB"/>
    <w:rsid w:val="00B412AD"/>
    <w:rsid w:val="00B67A5F"/>
    <w:rsid w:val="00B85DFE"/>
    <w:rsid w:val="00B912D9"/>
    <w:rsid w:val="00BB2F2D"/>
    <w:rsid w:val="00BE6A05"/>
    <w:rsid w:val="00D60043"/>
    <w:rsid w:val="00DC3F49"/>
    <w:rsid w:val="00E3083E"/>
    <w:rsid w:val="00E5141C"/>
    <w:rsid w:val="00E577E9"/>
    <w:rsid w:val="00ED7CE0"/>
    <w:rsid w:val="00F9041E"/>
    <w:rsid w:val="00F95C68"/>
    <w:rsid w:val="00FA6DED"/>
    <w:rsid w:val="00FA6E59"/>
    <w:rsid w:val="00FB1E36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5CD2"/>
  <w15:chartTrackingRefBased/>
  <w15:docId w15:val="{AFCEE733-8EFD-4582-B6C9-C069B9FC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7E0205"/>
    <w:pPr>
      <w:autoSpaceDE w:val="0"/>
      <w:autoSpaceDN w:val="0"/>
      <w:spacing w:before="210"/>
      <w:ind w:left="499"/>
      <w:jc w:val="left"/>
      <w:outlineLvl w:val="0"/>
    </w:pPr>
    <w:rPr>
      <w:rFonts w:ascii="微软雅黑" w:eastAsia="微软雅黑" w:hAnsi="微软雅黑" w:cs="微软雅黑"/>
      <w:b/>
      <w:bCs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E0205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lang w:eastAsia="en-US" w:bidi="en-US"/>
    </w:rPr>
  </w:style>
  <w:style w:type="character" w:customStyle="1" w:styleId="10">
    <w:name w:val="标题 1 字符"/>
    <w:basedOn w:val="a0"/>
    <w:link w:val="1"/>
    <w:uiPriority w:val="1"/>
    <w:rsid w:val="007E0205"/>
    <w:rPr>
      <w:rFonts w:ascii="微软雅黑" w:eastAsia="微软雅黑" w:hAnsi="微软雅黑" w:cs="微软雅黑"/>
      <w:b/>
      <w:bCs/>
      <w:sz w:val="24"/>
      <w:szCs w:val="24"/>
      <w:lang w:eastAsia="en-US" w:bidi="en-US"/>
    </w:rPr>
  </w:style>
  <w:style w:type="paragraph" w:styleId="a3">
    <w:name w:val="Body Text"/>
    <w:basedOn w:val="a"/>
    <w:link w:val="a4"/>
    <w:uiPriority w:val="1"/>
    <w:qFormat/>
    <w:rsid w:val="007E0205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eastAsia="en-US" w:bidi="en-US"/>
    </w:rPr>
  </w:style>
  <w:style w:type="character" w:customStyle="1" w:styleId="a4">
    <w:name w:val="正文文本 字符"/>
    <w:basedOn w:val="a0"/>
    <w:link w:val="a3"/>
    <w:uiPriority w:val="1"/>
    <w:rsid w:val="007E0205"/>
    <w:rPr>
      <w:rFonts w:ascii="Arial Unicode MS" w:eastAsia="Arial Unicode MS" w:hAnsi="Arial Unicode MS" w:cs="Arial Unicode MS"/>
      <w:sz w:val="22"/>
      <w:szCs w:val="22"/>
      <w:lang w:eastAsia="en-US" w:bidi="en-US"/>
    </w:rPr>
  </w:style>
  <w:style w:type="paragraph" w:styleId="a5">
    <w:name w:val="List Paragraph"/>
    <w:basedOn w:val="a"/>
    <w:uiPriority w:val="1"/>
    <w:qFormat/>
    <w:rsid w:val="007E0205"/>
    <w:pPr>
      <w:autoSpaceDE w:val="0"/>
      <w:autoSpaceDN w:val="0"/>
      <w:ind w:left="549"/>
      <w:jc w:val="left"/>
    </w:pPr>
    <w:rPr>
      <w:rFonts w:ascii="Arial Unicode MS" w:eastAsia="Arial Unicode MS" w:hAnsi="Arial Unicode MS" w:cs="Arial Unicode MS"/>
      <w:kern w:val="0"/>
      <w:sz w:val="22"/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0458DC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Arial Unicode MS" w:eastAsia="Arial Unicode MS" w:hAnsi="Arial Unicode MS" w:cs="Arial Unicode MS"/>
      <w:kern w:val="0"/>
      <w:sz w:val="18"/>
      <w:szCs w:val="18"/>
      <w:lang w:eastAsia="en-US" w:bidi="en-US"/>
    </w:rPr>
  </w:style>
  <w:style w:type="character" w:customStyle="1" w:styleId="a7">
    <w:name w:val="页眉 字符"/>
    <w:basedOn w:val="a0"/>
    <w:link w:val="a6"/>
    <w:uiPriority w:val="99"/>
    <w:rsid w:val="000458DC"/>
    <w:rPr>
      <w:rFonts w:ascii="Arial Unicode MS" w:eastAsia="Arial Unicode MS" w:hAnsi="Arial Unicode MS" w:cs="Arial Unicode MS"/>
      <w:sz w:val="18"/>
      <w:szCs w:val="18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0458DC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Arial Unicode MS" w:eastAsia="Arial Unicode MS" w:hAnsi="Arial Unicode MS" w:cs="Arial Unicode MS"/>
      <w:kern w:val="0"/>
      <w:sz w:val="18"/>
      <w:szCs w:val="18"/>
      <w:lang w:eastAsia="en-US" w:bidi="en-US"/>
    </w:rPr>
  </w:style>
  <w:style w:type="character" w:customStyle="1" w:styleId="a9">
    <w:name w:val="页脚 字符"/>
    <w:basedOn w:val="a0"/>
    <w:link w:val="a8"/>
    <w:uiPriority w:val="99"/>
    <w:rsid w:val="000458DC"/>
    <w:rPr>
      <w:rFonts w:ascii="Arial Unicode MS" w:eastAsia="Arial Unicode MS" w:hAnsi="Arial Unicode MS" w:cs="Arial Unicode MS"/>
      <w:sz w:val="18"/>
      <w:szCs w:val="18"/>
      <w:lang w:eastAsia="en-US" w:bidi="en-US"/>
    </w:rPr>
  </w:style>
  <w:style w:type="paragraph" w:customStyle="1" w:styleId="aa">
    <w:name w:val="大纲课程名"/>
    <w:basedOn w:val="a"/>
    <w:link w:val="Char"/>
    <w:qFormat/>
    <w:rsid w:val="000458DC"/>
    <w:pPr>
      <w:spacing w:beforeLines="50" w:before="156" w:line="440" w:lineRule="exact"/>
      <w:jc w:val="center"/>
      <w:outlineLvl w:val="0"/>
    </w:pPr>
    <w:rPr>
      <w:b/>
      <w:kern w:val="0"/>
      <w:sz w:val="28"/>
      <w:szCs w:val="20"/>
    </w:rPr>
  </w:style>
  <w:style w:type="character" w:customStyle="1" w:styleId="Char">
    <w:name w:val="大纲课程名 Char"/>
    <w:basedOn w:val="a0"/>
    <w:link w:val="aa"/>
    <w:rsid w:val="000458DC"/>
    <w:rPr>
      <w:rFonts w:ascii="Calibri" w:hAnsi="Calibri"/>
      <w:b/>
      <w:sz w:val="28"/>
    </w:rPr>
  </w:style>
  <w:style w:type="paragraph" w:styleId="ab">
    <w:name w:val="Title"/>
    <w:basedOn w:val="a"/>
    <w:next w:val="a"/>
    <w:link w:val="ac"/>
    <w:qFormat/>
    <w:rsid w:val="00045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0458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basedOn w:val="a0"/>
    <w:uiPriority w:val="99"/>
    <w:unhideWhenUsed/>
    <w:rsid w:val="00B67A5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67A5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44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NCLG-1449785171?from=search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XZYZ-1449647170?from=search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udanxueqian.com/app/dt/skw/1626931476?k=%E5%8D%B3%E5%85%B4%E4%BC%B4%E5%A5%8F&amp;s=4888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ourse163.org/course/CSSF-1002922013?from=search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洁</dc:creator>
  <cp:keywords/>
  <dc:description/>
  <cp:lastModifiedBy>LI Erwen</cp:lastModifiedBy>
  <cp:revision>2</cp:revision>
  <dcterms:created xsi:type="dcterms:W3CDTF">2023-09-05T10:59:00Z</dcterms:created>
  <dcterms:modified xsi:type="dcterms:W3CDTF">2023-09-05T10:59:00Z</dcterms:modified>
</cp:coreProperties>
</file>