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95898A">
      <w:pPr>
        <w:snapToGrid w:val="0"/>
        <w:jc w:val="center"/>
        <w:rPr>
          <w:sz w:val="6"/>
          <w:szCs w:val="6"/>
        </w:rPr>
      </w:pPr>
    </w:p>
    <w:p w14:paraId="389B6A64">
      <w:pPr>
        <w:snapToGrid w:val="0"/>
        <w:jc w:val="center"/>
        <w:rPr>
          <w:sz w:val="6"/>
          <w:szCs w:val="6"/>
        </w:rPr>
      </w:pPr>
    </w:p>
    <w:p w14:paraId="1E7FABDC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F9BB2C6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75242944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0908BDBA">
        <w:trPr>
          <w:trHeight w:val="571" w:hRule="atLeast"/>
        </w:trPr>
        <w:tc>
          <w:tcPr>
            <w:tcW w:w="1418" w:type="dxa"/>
            <w:vAlign w:val="center"/>
          </w:tcPr>
          <w:p w14:paraId="31740DA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35736F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2135013</w:t>
            </w:r>
          </w:p>
        </w:tc>
        <w:tc>
          <w:tcPr>
            <w:tcW w:w="1134" w:type="dxa"/>
            <w:vAlign w:val="center"/>
          </w:tcPr>
          <w:p w14:paraId="3784F0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D55703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美术1</w:t>
            </w:r>
          </w:p>
        </w:tc>
      </w:tr>
      <w:tr w14:paraId="7AC054A3">
        <w:trPr>
          <w:trHeight w:val="571" w:hRule="atLeast"/>
        </w:trPr>
        <w:tc>
          <w:tcPr>
            <w:tcW w:w="1418" w:type="dxa"/>
            <w:vAlign w:val="center"/>
          </w:tcPr>
          <w:p w14:paraId="01059C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AD92E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75F30D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0F3E6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13B8ABDE">
        <w:trPr>
          <w:trHeight w:val="571" w:hRule="atLeast"/>
        </w:trPr>
        <w:tc>
          <w:tcPr>
            <w:tcW w:w="1418" w:type="dxa"/>
            <w:vAlign w:val="center"/>
          </w:tcPr>
          <w:p w14:paraId="54942E2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70C0F2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张茜</w:t>
            </w:r>
          </w:p>
        </w:tc>
        <w:tc>
          <w:tcPr>
            <w:tcW w:w="1134" w:type="dxa"/>
            <w:vAlign w:val="center"/>
          </w:tcPr>
          <w:p w14:paraId="50D2353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96697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20049@gench.edu.cn</w:t>
            </w:r>
          </w:p>
        </w:tc>
      </w:tr>
      <w:tr w14:paraId="1A8E9672">
        <w:trPr>
          <w:trHeight w:val="571" w:hRule="atLeast"/>
        </w:trPr>
        <w:tc>
          <w:tcPr>
            <w:tcW w:w="1418" w:type="dxa"/>
            <w:vAlign w:val="center"/>
          </w:tcPr>
          <w:p w14:paraId="13EE43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24AF978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学前教育1班、2班、3班</w:t>
            </w:r>
          </w:p>
        </w:tc>
        <w:tc>
          <w:tcPr>
            <w:tcW w:w="1134" w:type="dxa"/>
            <w:vAlign w:val="center"/>
          </w:tcPr>
          <w:p w14:paraId="4127465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CEEB609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待定</w:t>
            </w:r>
          </w:p>
        </w:tc>
      </w:tr>
      <w:tr w14:paraId="4A3C0F32">
        <w:trPr>
          <w:trHeight w:val="571" w:hRule="atLeast"/>
        </w:trPr>
        <w:tc>
          <w:tcPr>
            <w:tcW w:w="1418" w:type="dxa"/>
            <w:vAlign w:val="center"/>
          </w:tcPr>
          <w:p w14:paraId="760D5A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30791EE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每周半天</w:t>
            </w:r>
          </w:p>
        </w:tc>
      </w:tr>
      <w:tr w14:paraId="254A79A9">
        <w:trPr>
          <w:trHeight w:val="571" w:hRule="atLeast"/>
        </w:trPr>
        <w:tc>
          <w:tcPr>
            <w:tcW w:w="1418" w:type="dxa"/>
            <w:vAlign w:val="center"/>
          </w:tcPr>
          <w:p w14:paraId="5910F0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9AD83C4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幼儿园教师美术技能</w:t>
            </w:r>
            <w:r>
              <w:rPr>
                <w:rFonts w:hint="eastAsia"/>
                <w:color w:val="000000"/>
                <w:sz w:val="20"/>
                <w:szCs w:val="20"/>
              </w:rPr>
              <w:t>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孟颖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南开</w:t>
            </w:r>
            <w:r>
              <w:rPr>
                <w:rFonts w:hint="eastAsia"/>
                <w:color w:val="000000"/>
                <w:sz w:val="20"/>
                <w:szCs w:val="20"/>
              </w:rPr>
              <w:t>大学出版社</w:t>
            </w:r>
          </w:p>
        </w:tc>
      </w:tr>
      <w:tr w14:paraId="1B9A5252">
        <w:trPr>
          <w:trHeight w:val="571" w:hRule="atLeast"/>
        </w:trPr>
        <w:tc>
          <w:tcPr>
            <w:tcW w:w="1418" w:type="dxa"/>
            <w:vAlign w:val="center"/>
          </w:tcPr>
          <w:p w14:paraId="477D8B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EDBE413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《美术·造型》；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马旭东；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：上海交通大学出版社；2、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《兴趣学速写》；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杨建飞；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：中国美术学院出版社；3、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《色彩名师课堂》全套5册；编者：李建勋，总主编：刘杨；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：湖北美术出版社；</w:t>
            </w:r>
          </w:p>
        </w:tc>
      </w:tr>
    </w:tbl>
    <w:p w14:paraId="26D61A5C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D92436C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476"/>
        <w:gridCol w:w="1677"/>
        <w:gridCol w:w="2977"/>
      </w:tblGrid>
      <w:tr w14:paraId="7216E97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AA693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B2C58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7E63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8621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7D81C74">
        <w:trPr>
          <w:trHeight w:val="109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FC263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7DA7AE"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1、美术与幼儿美术教育</w:t>
            </w:r>
          </w:p>
          <w:p w14:paraId="2B1CD448"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2、素描基础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15FD6E">
            <w:pPr>
              <w:jc w:val="center"/>
              <w:rPr>
                <w:rFonts w:ascii="宋体" w:hAnsi="宋体"/>
                <w:color w:val="000000"/>
                <w:position w:val="-20"/>
              </w:rPr>
            </w:pPr>
          </w:p>
          <w:p w14:paraId="034B06B0">
            <w:pPr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position w:val="-20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B46874">
            <w:pPr>
              <w:pStyle w:val="10"/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4"/>
                <w:szCs w:val="24"/>
                <w:lang w:val="en-US" w:eastAsia="zh-CN" w:bidi="ar-SA"/>
              </w:rPr>
              <w:t>1、关于美术与幼儿美术教育的理论知识梳理</w:t>
            </w:r>
          </w:p>
          <w:p w14:paraId="70AB7C99">
            <w:pPr>
              <w:widowControl/>
              <w:rPr>
                <w:rFonts w:hint="default" w:ascii="宋体" w:hAnsi="宋体" w:eastAsia="宋体" w:cs="Arial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4"/>
                <w:szCs w:val="24"/>
                <w:lang w:val="en-US" w:eastAsia="zh-CN" w:bidi="ar-SA"/>
              </w:rPr>
              <w:t>2、素描基础理论和绘画实践知识梳理</w:t>
            </w:r>
          </w:p>
        </w:tc>
      </w:tr>
      <w:tr w14:paraId="6650BCFE">
        <w:trPr>
          <w:trHeight w:val="109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1CC93">
            <w:pPr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8D3C5">
            <w:pPr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素描基础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素描石膏体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FBB55B">
            <w:pPr>
              <w:jc w:val="center"/>
              <w:rPr>
                <w:rFonts w:ascii="宋体" w:hAnsi="宋体"/>
                <w:color w:val="000000"/>
                <w:position w:val="-20"/>
              </w:rPr>
            </w:pPr>
          </w:p>
          <w:p w14:paraId="4605B2AF">
            <w:pPr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position w:val="-20"/>
              </w:rPr>
              <w:t>讲课、实验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738D83"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1、课上练习</w:t>
            </w:r>
          </w:p>
          <w:p w14:paraId="168805B8"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2、运用素描透视绘画石膏几何体组合</w:t>
            </w:r>
          </w:p>
        </w:tc>
      </w:tr>
      <w:tr w14:paraId="0E224147">
        <w:trPr>
          <w:trHeight w:val="109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6CF8C">
            <w:pPr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3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5B09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素描石膏体创意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B2F8F6">
            <w:pPr>
              <w:widowControl/>
              <w:jc w:val="center"/>
              <w:rPr>
                <w:rFonts w:ascii="宋体" w:hAnsi="宋体"/>
                <w:color w:val="000000"/>
                <w:position w:val="-20"/>
              </w:rPr>
            </w:pPr>
          </w:p>
          <w:p w14:paraId="5A34760B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position w:val="-20"/>
              </w:rPr>
              <w:t>讲课、实验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EA8CE5"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1、课上练习</w:t>
            </w:r>
          </w:p>
          <w:p w14:paraId="62820CA9"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2、运用素描石膏体绘画素描是膏体创意</w:t>
            </w:r>
          </w:p>
        </w:tc>
      </w:tr>
      <w:tr w14:paraId="066AB07F">
        <w:trPr>
          <w:trHeight w:val="92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D3DAB">
            <w:pPr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4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EB0BC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素描静物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F9CE60">
            <w:pPr>
              <w:jc w:val="center"/>
              <w:rPr>
                <w:rFonts w:ascii="宋体" w:hAnsi="宋体"/>
                <w:color w:val="000000"/>
                <w:position w:val="-20"/>
              </w:rPr>
            </w:pPr>
          </w:p>
          <w:p w14:paraId="7B654DFD">
            <w:pPr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position w:val="-20"/>
              </w:rPr>
              <w:t>讲课、实验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B1219A"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1、课上练习</w:t>
            </w:r>
          </w:p>
          <w:p w14:paraId="147BBAE8"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2、运用素描透视绘画素描静物组合</w:t>
            </w:r>
          </w:p>
        </w:tc>
      </w:tr>
      <w:tr w14:paraId="45882C45">
        <w:trPr>
          <w:trHeight w:val="109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F3F22">
            <w:pPr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5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6D531">
            <w:pPr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素描静物创意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3F381F">
            <w:pPr>
              <w:jc w:val="center"/>
              <w:rPr>
                <w:rFonts w:ascii="宋体" w:hAnsi="宋体"/>
                <w:color w:val="000000"/>
                <w:position w:val="-20"/>
              </w:rPr>
            </w:pPr>
          </w:p>
          <w:p w14:paraId="4D2D73F0">
            <w:pPr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position w:val="-20"/>
              </w:rPr>
              <w:t>讲课、实验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6DD542"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1、课上练习</w:t>
            </w:r>
          </w:p>
          <w:p w14:paraId="33251443"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2、运用素描透视绘画素描静物创意</w:t>
            </w:r>
          </w:p>
        </w:tc>
      </w:tr>
      <w:tr w14:paraId="2BE07094">
        <w:trPr>
          <w:trHeight w:val="109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9783E">
            <w:pPr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6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91483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1、人物基础知识</w:t>
            </w:r>
          </w:p>
          <w:p w14:paraId="39EFAE6D">
            <w:pPr>
              <w:jc w:val="center"/>
              <w:rPr>
                <w:rFonts w:hint="default" w:ascii="宋体" w:hAnsi="宋体" w:eastAsia="宋体" w:cs="Arial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2、人物</w:t>
            </w: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创意素描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AC656">
            <w:pPr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position w:val="-20"/>
              </w:rPr>
              <w:t>讲课、实验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3987E"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1、课上练习</w:t>
            </w:r>
          </w:p>
          <w:p w14:paraId="59CF53DF"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2、临摹或写生人物头像素描</w:t>
            </w:r>
          </w:p>
        </w:tc>
      </w:tr>
      <w:tr w14:paraId="773AD15E">
        <w:trPr>
          <w:trHeight w:val="109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9DCB06">
            <w:pPr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7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61E69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1、从素描走向创作</w:t>
            </w:r>
          </w:p>
          <w:p w14:paraId="0E878A60">
            <w:pPr>
              <w:jc w:val="center"/>
              <w:rPr>
                <w:rFonts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2、彩铅素描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0A9A97">
            <w:pPr>
              <w:jc w:val="center"/>
              <w:rPr>
                <w:rFonts w:ascii="宋体" w:hAnsi="宋体"/>
                <w:color w:val="000000"/>
                <w:position w:val="-20"/>
              </w:rPr>
            </w:pPr>
          </w:p>
          <w:p w14:paraId="7AA83E7C">
            <w:pPr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position w:val="-20"/>
              </w:rPr>
              <w:t>讲课、实验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124DD"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1、课上练习</w:t>
            </w:r>
          </w:p>
          <w:p w14:paraId="5C508E86"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2、彩铅画练习</w:t>
            </w:r>
          </w:p>
        </w:tc>
      </w:tr>
      <w:tr w14:paraId="458D8A08">
        <w:trPr>
          <w:trHeight w:val="109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34525">
            <w:pPr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8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4BF2A">
            <w:pPr>
              <w:widowControl/>
              <w:jc w:val="center"/>
              <w:rPr>
                <w:rFonts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1、图案的造型设计</w:t>
            </w:r>
          </w:p>
          <w:p w14:paraId="728A38F4">
            <w:pPr>
              <w:jc w:val="center"/>
              <w:rPr>
                <w:rFonts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2、素描创意实践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CA18F2">
            <w:pPr>
              <w:jc w:val="center"/>
              <w:rPr>
                <w:rFonts w:ascii="宋体" w:hAnsi="宋体"/>
                <w:color w:val="000000"/>
                <w:position w:val="-20"/>
              </w:rPr>
            </w:pPr>
          </w:p>
          <w:p w14:paraId="36C5314B">
            <w:pPr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position w:val="-20"/>
              </w:rPr>
              <w:t>讲课、实验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E6CC0"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1、课上练习</w:t>
            </w:r>
          </w:p>
          <w:p w14:paraId="330FED7C">
            <w:pPr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2、综合绘画练习</w:t>
            </w:r>
          </w:p>
        </w:tc>
      </w:tr>
    </w:tbl>
    <w:p w14:paraId="24EBC534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382C190D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43A9FA8C">
        <w:tc>
          <w:tcPr>
            <w:tcW w:w="1809" w:type="dxa"/>
            <w:shd w:val="clear" w:color="auto" w:fill="auto"/>
          </w:tcPr>
          <w:p w14:paraId="31E824F2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4A87F5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79DEFF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22BD6B62">
        <w:tc>
          <w:tcPr>
            <w:tcW w:w="1809" w:type="dxa"/>
            <w:shd w:val="clear" w:color="auto" w:fill="auto"/>
          </w:tcPr>
          <w:p w14:paraId="238178D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6139F3E">
            <w:pPr>
              <w:spacing w:line="288" w:lineRule="auto"/>
              <w:ind w:firstLine="1920" w:firstLineChars="8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  <w:tc>
          <w:tcPr>
            <w:tcW w:w="2127" w:type="dxa"/>
            <w:shd w:val="clear" w:color="auto" w:fill="auto"/>
          </w:tcPr>
          <w:p w14:paraId="1A8F295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4104BA00">
        <w:tc>
          <w:tcPr>
            <w:tcW w:w="1809" w:type="dxa"/>
            <w:shd w:val="clear" w:color="auto" w:fill="auto"/>
          </w:tcPr>
          <w:p w14:paraId="1FC38B2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2F1DFC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 w14:paraId="2BC4104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756F6572">
        <w:tc>
          <w:tcPr>
            <w:tcW w:w="1809" w:type="dxa"/>
            <w:shd w:val="clear" w:color="auto" w:fill="auto"/>
          </w:tcPr>
          <w:p w14:paraId="7C7F39F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DA9FF1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 w14:paraId="48FC10C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14D6ADD4">
        <w:tc>
          <w:tcPr>
            <w:tcW w:w="1809" w:type="dxa"/>
            <w:shd w:val="clear" w:color="auto" w:fill="auto"/>
          </w:tcPr>
          <w:p w14:paraId="5E18891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2440F9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2127" w:type="dxa"/>
            <w:shd w:val="clear" w:color="auto" w:fill="auto"/>
          </w:tcPr>
          <w:p w14:paraId="022C222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69C6655B">
        <w:tc>
          <w:tcPr>
            <w:tcW w:w="1809" w:type="dxa"/>
            <w:shd w:val="clear" w:color="auto" w:fill="auto"/>
          </w:tcPr>
          <w:p w14:paraId="121DDD4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14BB9D6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7BF225D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 w14:paraId="5D166D40"/>
    <w:p w14:paraId="731C1D66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36FB856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3BC15F9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4704E3F4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B9577B0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47524E7B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张茜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2022年9月28日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214FA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61B9B50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2B492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D70A4C2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17C14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D67811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4D67811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5729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5C16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8BD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195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082A"/>
    <w:rsid w:val="001B1B60"/>
    <w:rsid w:val="001B6F0E"/>
    <w:rsid w:val="001B71F5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6DBB"/>
    <w:rsid w:val="002A0689"/>
    <w:rsid w:val="002A111E"/>
    <w:rsid w:val="002B0AFD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7F3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EAC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1657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6ACD"/>
    <w:rsid w:val="0056717F"/>
    <w:rsid w:val="00570125"/>
    <w:rsid w:val="00572687"/>
    <w:rsid w:val="00573FD0"/>
    <w:rsid w:val="0057475B"/>
    <w:rsid w:val="00582439"/>
    <w:rsid w:val="005871BA"/>
    <w:rsid w:val="005875E0"/>
    <w:rsid w:val="00587CC3"/>
    <w:rsid w:val="005A136E"/>
    <w:rsid w:val="005A3816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588C"/>
    <w:rsid w:val="006537ED"/>
    <w:rsid w:val="00662291"/>
    <w:rsid w:val="00670F19"/>
    <w:rsid w:val="0067285B"/>
    <w:rsid w:val="006777DC"/>
    <w:rsid w:val="00681194"/>
    <w:rsid w:val="006819E0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C8B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BF7"/>
    <w:rsid w:val="008A2553"/>
    <w:rsid w:val="008B3DB4"/>
    <w:rsid w:val="008B56AB"/>
    <w:rsid w:val="008B71F2"/>
    <w:rsid w:val="008C2F3A"/>
    <w:rsid w:val="008C724C"/>
    <w:rsid w:val="008D2640"/>
    <w:rsid w:val="008E2CC9"/>
    <w:rsid w:val="008E36BA"/>
    <w:rsid w:val="008E4701"/>
    <w:rsid w:val="008F099E"/>
    <w:rsid w:val="008F2379"/>
    <w:rsid w:val="008F26F4"/>
    <w:rsid w:val="008F2AD8"/>
    <w:rsid w:val="008F3137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456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2D62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2496"/>
    <w:rsid w:val="00A76249"/>
    <w:rsid w:val="00A76640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53E7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6134"/>
    <w:rsid w:val="00B527EC"/>
    <w:rsid w:val="00B751A9"/>
    <w:rsid w:val="00B7624C"/>
    <w:rsid w:val="00B767B7"/>
    <w:rsid w:val="00BA5396"/>
    <w:rsid w:val="00BB00B3"/>
    <w:rsid w:val="00BB1A0F"/>
    <w:rsid w:val="00BB56BD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50AF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A80"/>
    <w:rsid w:val="00C67772"/>
    <w:rsid w:val="00C7584A"/>
    <w:rsid w:val="00C760A0"/>
    <w:rsid w:val="00C84ED2"/>
    <w:rsid w:val="00C86C3F"/>
    <w:rsid w:val="00C925BC"/>
    <w:rsid w:val="00C97B4D"/>
    <w:rsid w:val="00CA1CEF"/>
    <w:rsid w:val="00CA2CBC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8BF"/>
    <w:rsid w:val="00E81B0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22E1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1F6"/>
    <w:rsid w:val="00F357FE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1BA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0F3"/>
    <w:rsid w:val="00FB4AE3"/>
    <w:rsid w:val="00FD313C"/>
    <w:rsid w:val="00FE319F"/>
    <w:rsid w:val="00FE6709"/>
    <w:rsid w:val="00FF2D60"/>
    <w:rsid w:val="00FF75B5"/>
    <w:rsid w:val="0250298D"/>
    <w:rsid w:val="0B02141F"/>
    <w:rsid w:val="0DB76A4A"/>
    <w:rsid w:val="199D2E85"/>
    <w:rsid w:val="1B9B294B"/>
    <w:rsid w:val="2C5515F3"/>
    <w:rsid w:val="2E59298A"/>
    <w:rsid w:val="35434E73"/>
    <w:rsid w:val="37E50B00"/>
    <w:rsid w:val="3B49651B"/>
    <w:rsid w:val="49DF08B3"/>
    <w:rsid w:val="4BA930D1"/>
    <w:rsid w:val="577FE999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844</Words>
  <Characters>883</Characters>
  <Lines>7</Lines>
  <Paragraphs>2</Paragraphs>
  <TotalTime>3</TotalTime>
  <ScaleCrop>false</ScaleCrop>
  <LinksUpToDate>false</LinksUpToDate>
  <CharactersWithSpaces>890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2019-09-01T10:37:00Z</dcterms:created>
  <dc:creator>*****</dc:creator>
  <cp:lastModifiedBy>leee</cp:lastModifiedBy>
  <cp:lastPrinted>2015-03-18T11:45:00Z</cp:lastPrinted>
  <dcterms:modified xsi:type="dcterms:W3CDTF">2024-10-11T16:22:46Z</dcterms:modified>
  <dc:title>上海建桥学院教学进度计划表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89F2C53A81AE4F82BA254207069D383B</vt:lpwstr>
  </property>
</Properties>
</file>