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A5CBA1" w14:textId="77777777" w:rsidR="0009709B" w:rsidRDefault="0009709B">
      <w:pPr>
        <w:snapToGrid w:val="0"/>
        <w:jc w:val="center"/>
        <w:rPr>
          <w:sz w:val="6"/>
          <w:szCs w:val="6"/>
        </w:rPr>
      </w:pPr>
    </w:p>
    <w:p w14:paraId="1081AA0C" w14:textId="77777777" w:rsidR="0009709B" w:rsidRDefault="0009709B">
      <w:pPr>
        <w:snapToGrid w:val="0"/>
        <w:jc w:val="center"/>
        <w:rPr>
          <w:sz w:val="6"/>
          <w:szCs w:val="6"/>
        </w:rPr>
      </w:pPr>
    </w:p>
    <w:p w14:paraId="59653792" w14:textId="77777777" w:rsidR="0009709B" w:rsidRDefault="00187D67">
      <w:pPr>
        <w:snapToGrid w:val="0"/>
        <w:jc w:val="center"/>
        <w:rPr>
          <w:rFonts w:ascii="黑体" w:eastAsia="黑体"/>
          <w:sz w:val="32"/>
          <w:szCs w:val="32"/>
          <w:lang w:eastAsia="zh-CN"/>
        </w:rPr>
      </w:pPr>
      <w:r>
        <w:rPr>
          <w:rFonts w:ascii="黑体" w:eastAsia="黑体" w:hint="eastAsia"/>
          <w:sz w:val="32"/>
          <w:szCs w:val="32"/>
        </w:rPr>
        <w:t>上海建桥学院</w:t>
      </w:r>
      <w:r>
        <w:rPr>
          <w:rFonts w:ascii="黑体" w:eastAsia="黑体" w:hint="eastAsia"/>
          <w:sz w:val="32"/>
          <w:szCs w:val="32"/>
          <w:lang w:eastAsia="zh-CN"/>
        </w:rPr>
        <w:t>课程教学进度计划表</w:t>
      </w:r>
    </w:p>
    <w:p w14:paraId="1B11B222" w14:textId="77777777" w:rsidR="0009709B" w:rsidRDefault="0009709B">
      <w:pPr>
        <w:snapToGrid w:val="0"/>
        <w:spacing w:afterLines="50" w:after="180"/>
        <w:jc w:val="center"/>
        <w:rPr>
          <w:rFonts w:ascii="仿宋" w:eastAsia="仿宋"/>
          <w:sz w:val="28"/>
          <w:szCs w:val="28"/>
        </w:rPr>
      </w:pPr>
    </w:p>
    <w:p w14:paraId="10EB90E1" w14:textId="77777777" w:rsidR="0009709B" w:rsidRDefault="00187D67">
      <w:pPr>
        <w:snapToGrid w:val="0"/>
        <w:spacing w:beforeLines="50" w:before="180" w:afterLines="50" w:after="180"/>
        <w:jc w:val="both"/>
        <w:rPr>
          <w:rFonts w:asci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31"/>
        <w:gridCol w:w="1388"/>
        <w:gridCol w:w="2552"/>
      </w:tblGrid>
      <w:tr w:rsidR="0009709B" w14:paraId="742C2A7F" w14:textId="77777777" w:rsidTr="00157B3C">
        <w:trPr>
          <w:trHeight w:val="571"/>
        </w:trPr>
        <w:tc>
          <w:tcPr>
            <w:tcW w:w="1418" w:type="dxa"/>
            <w:vAlign w:val="center"/>
          </w:tcPr>
          <w:p w14:paraId="3821C900" w14:textId="77777777" w:rsidR="0009709B" w:rsidRDefault="00187D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431" w:type="dxa"/>
            <w:vAlign w:val="center"/>
          </w:tcPr>
          <w:p w14:paraId="0328E6DC" w14:textId="77777777" w:rsidR="0009709B" w:rsidRDefault="00187D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388" w:type="dxa"/>
            <w:vAlign w:val="center"/>
          </w:tcPr>
          <w:p w14:paraId="532D41F0" w14:textId="77777777" w:rsidR="0009709B" w:rsidRDefault="00187D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0A4780FD" w14:textId="1038F503" w:rsidR="0009709B" w:rsidRDefault="00187D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高等数学（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）理</w:t>
            </w:r>
            <w:r w:rsidR="00E71E63">
              <w:rPr>
                <w:rFonts w:ascii="宋体" w:eastAsia="宋体" w:hint="eastAsia"/>
                <w:sz w:val="21"/>
                <w:szCs w:val="21"/>
                <w:lang w:eastAsia="zh-CN"/>
              </w:rPr>
              <w:t>工类</w:t>
            </w:r>
          </w:p>
        </w:tc>
      </w:tr>
      <w:tr w:rsidR="0009709B" w14:paraId="6D45EA7C" w14:textId="77777777" w:rsidTr="00157B3C">
        <w:trPr>
          <w:trHeight w:val="571"/>
        </w:trPr>
        <w:tc>
          <w:tcPr>
            <w:tcW w:w="1418" w:type="dxa"/>
            <w:vAlign w:val="center"/>
          </w:tcPr>
          <w:p w14:paraId="5D673A01" w14:textId="77777777" w:rsidR="0009709B" w:rsidRDefault="00187D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/>
                <w:sz w:val="21"/>
                <w:szCs w:val="21"/>
                <w:lang w:eastAsia="zh-CN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431" w:type="dxa"/>
            <w:vAlign w:val="center"/>
          </w:tcPr>
          <w:p w14:paraId="5C29198B" w14:textId="77777777" w:rsidR="0009709B" w:rsidRDefault="00187D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388" w:type="dxa"/>
            <w:vAlign w:val="center"/>
          </w:tcPr>
          <w:p w14:paraId="2FC5D9E4" w14:textId="77777777" w:rsidR="0009709B" w:rsidRDefault="00187D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5444C4FC" w14:textId="77777777" w:rsidR="0009709B" w:rsidRDefault="00187D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80</w:t>
            </w:r>
          </w:p>
        </w:tc>
      </w:tr>
      <w:tr w:rsidR="0009709B" w14:paraId="022B5F86" w14:textId="77777777" w:rsidTr="00157B3C">
        <w:trPr>
          <w:trHeight w:val="571"/>
        </w:trPr>
        <w:tc>
          <w:tcPr>
            <w:tcW w:w="1418" w:type="dxa"/>
            <w:vAlign w:val="center"/>
          </w:tcPr>
          <w:p w14:paraId="2E418950" w14:textId="77777777" w:rsidR="0009709B" w:rsidRDefault="00187D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431" w:type="dxa"/>
            <w:vAlign w:val="center"/>
          </w:tcPr>
          <w:p w14:paraId="233D9C0E" w14:textId="5E9E8F59" w:rsidR="0009709B" w:rsidRDefault="00CF32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proofErr w:type="gramStart"/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察可文</w:t>
            </w:r>
            <w:proofErr w:type="gramEnd"/>
          </w:p>
        </w:tc>
        <w:tc>
          <w:tcPr>
            <w:tcW w:w="1388" w:type="dxa"/>
            <w:vAlign w:val="center"/>
          </w:tcPr>
          <w:p w14:paraId="0D987E56" w14:textId="77777777" w:rsidR="0009709B" w:rsidRDefault="00187D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2E335407" w14:textId="631E72E9" w:rsidR="0009709B" w:rsidRDefault="00CF32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1083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@gench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.edu.cn</w:t>
            </w:r>
          </w:p>
        </w:tc>
      </w:tr>
      <w:tr w:rsidR="0009709B" w14:paraId="2ECE80BB" w14:textId="77777777" w:rsidTr="00157B3C">
        <w:trPr>
          <w:trHeight w:val="571"/>
        </w:trPr>
        <w:tc>
          <w:tcPr>
            <w:tcW w:w="1418" w:type="dxa"/>
            <w:vAlign w:val="center"/>
          </w:tcPr>
          <w:p w14:paraId="54FC3606" w14:textId="77777777" w:rsidR="0009709B" w:rsidRDefault="00187D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431" w:type="dxa"/>
            <w:vAlign w:val="center"/>
          </w:tcPr>
          <w:p w14:paraId="2B38D2F1" w14:textId="2DCFCF03" w:rsidR="0009709B" w:rsidRDefault="00157B3C" w:rsidP="00157B3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软工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B</w:t>
            </w:r>
            <w:r>
              <w:rPr>
                <w:rFonts w:ascii="宋体" w:hAnsi="宋体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-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3、4数媒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B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-7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专升本)</w:t>
            </w:r>
          </w:p>
          <w:p w14:paraId="6AB173AC" w14:textId="79E401AC" w:rsidR="00157B3C" w:rsidRDefault="00157B3C" w:rsidP="00157B3C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计算机B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-8、9、1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（专升本）</w:t>
            </w:r>
          </w:p>
        </w:tc>
        <w:tc>
          <w:tcPr>
            <w:tcW w:w="1388" w:type="dxa"/>
            <w:vAlign w:val="center"/>
          </w:tcPr>
          <w:p w14:paraId="34AF891E" w14:textId="77777777" w:rsidR="0009709B" w:rsidRDefault="00187D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4D2C127F" w14:textId="77777777" w:rsidR="0009709B" w:rsidRDefault="0009709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09709B" w14:paraId="4D316FA6" w14:textId="77777777">
        <w:trPr>
          <w:trHeight w:val="571"/>
        </w:trPr>
        <w:tc>
          <w:tcPr>
            <w:tcW w:w="1418" w:type="dxa"/>
            <w:vAlign w:val="center"/>
          </w:tcPr>
          <w:p w14:paraId="432D63AB" w14:textId="77777777" w:rsidR="0009709B" w:rsidRDefault="00187D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F63C534" w14:textId="0D0DDBDC" w:rsidR="00157B3C" w:rsidRDefault="00157B3C" w:rsidP="00157B3C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kern w:val="0"/>
                <w:sz w:val="21"/>
                <w:szCs w:val="21"/>
                <w:lang w:val="zh-CN"/>
              </w:rPr>
            </w:pPr>
            <w:r w:rsidRPr="00B3313C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 w:val="zh-TW"/>
              </w:rPr>
              <w:t>时间</w:t>
            </w:r>
            <w:r w:rsidRPr="00B12968">
              <w:rPr>
                <w:rFonts w:asciiTheme="minorEastAsia" w:eastAsiaTheme="minorEastAsia" w:hAnsiTheme="minorEastAsia" w:hint="eastAsia"/>
                <w:b/>
                <w:kern w:val="0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1"/>
                <w:szCs w:val="21"/>
              </w:rPr>
              <w:t>线下：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周</w:t>
            </w:r>
            <w:r w:rsidR="005C3DDC"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二</w:t>
            </w:r>
            <w:r w:rsidR="005C3DDC"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、</w:t>
            </w:r>
            <w:r w:rsidR="005C3DDC"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节</w:t>
            </w:r>
            <w:r w:rsidR="005C3DDC"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，周三</w:t>
            </w:r>
            <w:r w:rsidR="005C3DDC"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  <w:lang w:eastAsia="zh-CN"/>
              </w:rPr>
              <w:t>6、7节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；</w:t>
            </w:r>
            <w:r w:rsidRPr="005C3DDC">
              <w:rPr>
                <w:rFonts w:ascii="微软雅黑" w:eastAsia="微软雅黑" w:hAnsi="微软雅黑" w:cs="微软雅黑" w:hint="eastAsia"/>
                <w:b/>
                <w:bCs/>
                <w:kern w:val="0"/>
                <w:sz w:val="21"/>
                <w:szCs w:val="21"/>
              </w:rPr>
              <w:t>线上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：随时</w:t>
            </w:r>
            <w:r>
              <w:rPr>
                <w:kern w:val="0"/>
                <w:sz w:val="21"/>
                <w:szCs w:val="21"/>
              </w:rPr>
              <w:t xml:space="preserve">   </w:t>
            </w:r>
            <w:r w:rsidR="005C3DDC">
              <w:rPr>
                <w:kern w:val="0"/>
                <w:sz w:val="21"/>
                <w:szCs w:val="21"/>
              </w:rPr>
              <w:t xml:space="preserve">               </w:t>
            </w:r>
            <w:r w:rsidRPr="00B409B1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 w:val="zh-TW"/>
              </w:rPr>
              <w:t>地点</w:t>
            </w:r>
            <w:r w:rsidRPr="00B1296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：</w:t>
            </w:r>
            <w:r>
              <w:rPr>
                <w:rFonts w:eastAsiaTheme="minorEastAsia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1"/>
                <w:szCs w:val="21"/>
                <w:lang w:val="zh-CN"/>
              </w:rPr>
              <w:t>教育学院楼</w:t>
            </w:r>
            <w:r>
              <w:rPr>
                <w:rFonts w:eastAsiaTheme="minorEastAsia" w:hint="eastAsia"/>
                <w:kern w:val="0"/>
                <w:sz w:val="21"/>
                <w:szCs w:val="21"/>
                <w:lang w:val="zh-CN"/>
              </w:rPr>
              <w:t>2</w:t>
            </w:r>
            <w:r>
              <w:rPr>
                <w:rFonts w:eastAsiaTheme="minorEastAsia"/>
                <w:kern w:val="0"/>
                <w:sz w:val="21"/>
                <w:szCs w:val="21"/>
                <w:lang w:val="zh-CN"/>
              </w:rPr>
              <w:t>35</w:t>
            </w:r>
          </w:p>
          <w:p w14:paraId="3F5579E0" w14:textId="11914E89" w:rsidR="0009709B" w:rsidRDefault="00157B3C" w:rsidP="00157B3C">
            <w:pPr>
              <w:tabs>
                <w:tab w:val="left" w:pos="532"/>
              </w:tabs>
              <w:spacing w:line="34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B12968">
              <w:rPr>
                <w:rFonts w:asciiTheme="minorEastAsia" w:eastAsiaTheme="minorEastAsia" w:hAnsiTheme="minorEastAsia" w:cs="黑体"/>
                <w:b/>
                <w:kern w:val="0"/>
                <w:sz w:val="21"/>
                <w:szCs w:val="21"/>
                <w:lang w:val="zh-TW"/>
              </w:rPr>
              <w:t>电话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val="zh-TW"/>
              </w:rPr>
              <w:t>：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18353108897</w:t>
            </w:r>
          </w:p>
        </w:tc>
      </w:tr>
      <w:tr w:rsidR="0009709B" w14:paraId="740C9E84" w14:textId="77777777">
        <w:trPr>
          <w:trHeight w:val="571"/>
        </w:trPr>
        <w:tc>
          <w:tcPr>
            <w:tcW w:w="1418" w:type="dxa"/>
            <w:vAlign w:val="center"/>
          </w:tcPr>
          <w:p w14:paraId="7C951502" w14:textId="77777777" w:rsidR="0009709B" w:rsidRDefault="00187D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E53E888" w14:textId="5278C096" w:rsidR="0009709B" w:rsidRDefault="00187D67" w:rsidP="00CF3285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【高等数学（第</w:t>
            </w:r>
            <w:r w:rsidR="00CF3285"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七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版）下册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同济大学编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高等教育出版社】</w:t>
            </w:r>
          </w:p>
        </w:tc>
      </w:tr>
      <w:tr w:rsidR="0009709B" w14:paraId="2C7A03D9" w14:textId="77777777">
        <w:trPr>
          <w:trHeight w:val="571"/>
        </w:trPr>
        <w:tc>
          <w:tcPr>
            <w:tcW w:w="1418" w:type="dxa"/>
            <w:vAlign w:val="center"/>
          </w:tcPr>
          <w:p w14:paraId="232A2A90" w14:textId="77777777" w:rsidR="0009709B" w:rsidRDefault="00187D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52A542E" w14:textId="172683F5" w:rsidR="00B97937" w:rsidRDefault="00B97937">
            <w:pPr>
              <w:snapToGrid w:val="0"/>
              <w:spacing w:line="288" w:lineRule="auto"/>
              <w:rPr>
                <w:rFonts w:asci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int="eastAsia"/>
                <w:kern w:val="0"/>
                <w:sz w:val="18"/>
                <w:szCs w:val="18"/>
                <w:lang w:eastAsia="zh-CN"/>
              </w:rPr>
              <w:t>【高等数学习题集</w:t>
            </w:r>
            <w:r w:rsidR="003C0127">
              <w:rPr>
                <w:rFonts w:ascii="宋体" w:eastAsia="宋体" w:hint="eastAsia"/>
                <w:kern w:val="0"/>
                <w:sz w:val="18"/>
                <w:szCs w:val="18"/>
                <w:lang w:eastAsia="zh-CN"/>
              </w:rPr>
              <w:t>（第五版）</w:t>
            </w:r>
            <w:r>
              <w:rPr>
                <w:rFonts w:asci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 w:rsidR="003C0127">
              <w:rPr>
                <w:rFonts w:ascii="宋体" w:eastAsia="宋体" w:hint="eastAsia"/>
                <w:kern w:val="0"/>
                <w:sz w:val="18"/>
                <w:szCs w:val="18"/>
                <w:lang w:eastAsia="zh-CN"/>
              </w:rPr>
              <w:t>上海建桥学院</w:t>
            </w:r>
            <w:r>
              <w:rPr>
                <w:rFonts w:ascii="宋体" w:eastAsia="宋体" w:hint="eastAsia"/>
                <w:kern w:val="0"/>
                <w:sz w:val="18"/>
                <w:szCs w:val="18"/>
                <w:lang w:eastAsia="zh-CN"/>
              </w:rPr>
              <w:t>数学</w:t>
            </w:r>
            <w:r w:rsidR="003C0127">
              <w:rPr>
                <w:rFonts w:ascii="宋体" w:eastAsia="宋体" w:hint="eastAsia"/>
                <w:kern w:val="0"/>
                <w:sz w:val="18"/>
                <w:szCs w:val="18"/>
                <w:lang w:eastAsia="zh-CN"/>
              </w:rPr>
              <w:t>教研室</w:t>
            </w:r>
            <w:r>
              <w:rPr>
                <w:rFonts w:ascii="宋体" w:eastAsia="宋体" w:hint="eastAsia"/>
                <w:kern w:val="0"/>
                <w:sz w:val="18"/>
                <w:szCs w:val="18"/>
                <w:lang w:eastAsia="zh-CN"/>
              </w:rPr>
              <w:t>编</w:t>
            </w:r>
            <w:r>
              <w:rPr>
                <w:rFonts w:asci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 w:rsidR="003C0127">
              <w:rPr>
                <w:rFonts w:asci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 w:rsidR="003C0127">
              <w:rPr>
                <w:rFonts w:ascii="宋体" w:eastAsia="宋体" w:hint="eastAsia"/>
                <w:kern w:val="0"/>
                <w:sz w:val="18"/>
                <w:szCs w:val="18"/>
                <w:lang w:eastAsia="zh-CN"/>
              </w:rPr>
              <w:t>北京邮电大学</w:t>
            </w:r>
            <w:r>
              <w:rPr>
                <w:rFonts w:ascii="宋体" w:eastAsia="宋体" w:hint="eastAsia"/>
                <w:kern w:val="0"/>
                <w:sz w:val="18"/>
                <w:szCs w:val="18"/>
                <w:lang w:eastAsia="zh-CN"/>
              </w:rPr>
              <w:t>出版社】</w:t>
            </w:r>
          </w:p>
          <w:p w14:paraId="23AF8C7D" w14:textId="049C8F19" w:rsidR="0009709B" w:rsidRDefault="00187D67">
            <w:pPr>
              <w:snapToGrid w:val="0"/>
              <w:spacing w:line="288" w:lineRule="auto"/>
              <w:rPr>
                <w:rFonts w:asci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eastAsia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eastAsia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  <w:p w14:paraId="20AD5767" w14:textId="77777777" w:rsidR="0009709B" w:rsidRDefault="00187D67">
            <w:pPr>
              <w:snapToGrid w:val="0"/>
              <w:spacing w:line="288" w:lineRule="auto"/>
              <w:rPr>
                <w:rFonts w:asci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int="eastAsia"/>
                <w:kern w:val="0"/>
                <w:sz w:val="18"/>
                <w:szCs w:val="18"/>
                <w:lang w:eastAsia="zh-CN"/>
              </w:rPr>
              <w:t>【微积分学习指导与习题选解</w:t>
            </w:r>
            <w:r>
              <w:rPr>
                <w:rFonts w:asci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34FEC28A" w14:textId="77777777" w:rsidR="0009709B" w:rsidRDefault="00187D67">
            <w:pPr>
              <w:snapToGrid w:val="0"/>
              <w:spacing w:line="288" w:lineRule="auto"/>
              <w:rPr>
                <w:rFonts w:asci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kern w:val="0"/>
                <w:sz w:val="18"/>
                <w:szCs w:val="18"/>
                <w:lang w:eastAsia="zh-CN"/>
              </w:rPr>
              <w:t>【高等数学附册——学习指导与习题选解</w:t>
            </w:r>
            <w:r>
              <w:rPr>
                <w:rFonts w:asci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kern w:val="0"/>
                <w:sz w:val="18"/>
                <w:szCs w:val="18"/>
                <w:lang w:eastAsia="zh-CN"/>
              </w:rPr>
              <w:t>同济大学数学系主编</w:t>
            </w:r>
            <w:r>
              <w:rPr>
                <w:rFonts w:asci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</w:tc>
      </w:tr>
    </w:tbl>
    <w:p w14:paraId="5FF25BE5" w14:textId="77777777" w:rsidR="0009709B" w:rsidRDefault="00187D67">
      <w:pPr>
        <w:snapToGrid w:val="0"/>
        <w:spacing w:beforeLines="50" w:before="180" w:afterLines="50" w:after="180"/>
        <w:jc w:val="both"/>
        <w:rPr>
          <w:rFonts w:asci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09709B" w14:paraId="0B01B75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6FBC45A4" w14:textId="77777777" w:rsidR="0009709B" w:rsidRDefault="00187D67">
            <w:pPr>
              <w:widowControl/>
              <w:spacing w:before="120" w:after="120" w:line="240" w:lineRule="exact"/>
              <w:jc w:val="center"/>
              <w:rPr>
                <w:rFonts w:asci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24C8A289" w14:textId="77777777" w:rsidR="0009709B" w:rsidRDefault="00187D67">
            <w:pPr>
              <w:widowControl/>
              <w:spacing w:line="240" w:lineRule="exact"/>
              <w:ind w:firstLine="357"/>
              <w:jc w:val="center"/>
              <w:rPr>
                <w:rFonts w:asci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40102248" w14:textId="77777777" w:rsidR="0009709B" w:rsidRDefault="00187D67">
            <w:pPr>
              <w:snapToGrid w:val="0"/>
              <w:spacing w:line="240" w:lineRule="exact"/>
              <w:jc w:val="center"/>
              <w:rPr>
                <w:rFonts w:asci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46000D0E" w14:textId="29155BF7" w:rsidR="0009709B" w:rsidRDefault="00187D67">
            <w:pPr>
              <w:snapToGrid w:val="0"/>
              <w:spacing w:line="240" w:lineRule="exact"/>
              <w:jc w:val="center"/>
              <w:rPr>
                <w:rFonts w:asci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作业</w:t>
            </w:r>
            <w:r w:rsidR="003C0127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（《高等数学》习题集（第五版））</w:t>
            </w:r>
          </w:p>
        </w:tc>
      </w:tr>
      <w:tr w:rsidR="0009709B" w14:paraId="41F0172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5BE2611C" w14:textId="7DE62901" w:rsidR="0009709B" w:rsidRDefault="00B97937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16B46257" w14:textId="77777777" w:rsidR="0009709B" w:rsidRDefault="00187D67">
            <w:pPr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 xml:space="preserve">向量及其线性运算   </w:t>
            </w:r>
          </w:p>
          <w:p w14:paraId="212D5E0D" w14:textId="77777777" w:rsidR="0009709B" w:rsidRDefault="00187D67">
            <w:pPr>
              <w:rPr>
                <w:rFonts w:ascii="宋体" w:eastAsia="宋体"/>
              </w:rPr>
            </w:pPr>
            <w:r>
              <w:rPr>
                <w:rFonts w:ascii="宋体" w:eastAsia="宋体"/>
              </w:rPr>
              <w:t>点、</w:t>
            </w:r>
            <w:r>
              <w:rPr>
                <w:rFonts w:ascii="宋体" w:eastAsia="宋体" w:hint="eastAsia"/>
              </w:rPr>
              <w:t>向量的</w:t>
            </w:r>
            <w:r>
              <w:rPr>
                <w:rFonts w:ascii="宋体" w:eastAsia="宋体"/>
              </w:rPr>
              <w:t>坐标，</w:t>
            </w:r>
            <w:r>
              <w:rPr>
                <w:rFonts w:ascii="宋体" w:eastAsia="宋体" w:hint="eastAsia"/>
              </w:rPr>
              <w:t xml:space="preserve">行列式简介   </w:t>
            </w:r>
          </w:p>
          <w:p w14:paraId="45D3AD10" w14:textId="61727E9C" w:rsidR="00531778" w:rsidRDefault="00187D67" w:rsidP="00531778">
            <w:pPr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数量积</w:t>
            </w:r>
            <w:r w:rsidR="00531778">
              <w:rPr>
                <w:rFonts w:ascii="宋体" w:eastAsia="宋体" w:hint="eastAsia"/>
                <w:lang w:eastAsia="zh-CN"/>
              </w:rPr>
              <w:t>、</w:t>
            </w:r>
            <w:r w:rsidR="00531778">
              <w:rPr>
                <w:rFonts w:ascii="宋体" w:eastAsia="宋体" w:hint="eastAsia"/>
              </w:rPr>
              <w:t>向量积</w:t>
            </w:r>
          </w:p>
          <w:p w14:paraId="647DE646" w14:textId="64A30DEF" w:rsidR="0009709B" w:rsidRDefault="00531778" w:rsidP="00531778">
            <w:pPr>
              <w:rPr>
                <w:rFonts w:ascii="宋体" w:eastAsia="宋体" w:cs="宋体"/>
              </w:rPr>
            </w:pPr>
            <w:r>
              <w:rPr>
                <w:rFonts w:ascii="宋体" w:eastAsia="宋体" w:hint="eastAsia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4CF7E531" w14:textId="77777777" w:rsidR="0009709B" w:rsidRDefault="00187D67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51743C1F" w14:textId="77777777" w:rsidR="003C0127" w:rsidRDefault="003C0127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133-138</w:t>
            </w:r>
          </w:p>
          <w:p w14:paraId="5D2079DE" w14:textId="78CC520A" w:rsidR="0009709B" w:rsidRDefault="00187D67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集6-1</w:t>
            </w:r>
            <w:r w:rsidR="00C86ED3"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 w:rsidR="00C86ED3"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</w:tr>
      <w:tr w:rsidR="0009709B" w14:paraId="7D71C31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32B54DBF" w14:textId="14F9D1E9" w:rsidR="0009709B" w:rsidRDefault="003C0127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7A7E78CC" w14:textId="77777777" w:rsidR="00531778" w:rsidRDefault="00531778" w:rsidP="00531778">
            <w:pPr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平面及其方程</w:t>
            </w:r>
          </w:p>
          <w:p w14:paraId="60ED169B" w14:textId="77777777" w:rsidR="00531778" w:rsidRDefault="00531778" w:rsidP="00531778">
            <w:pPr>
              <w:rPr>
                <w:rFonts w:ascii="宋体" w:eastAsia="宋体"/>
                <w:lang w:eastAsia="zh-CN"/>
              </w:rPr>
            </w:pPr>
            <w:r>
              <w:rPr>
                <w:rFonts w:ascii="宋体" w:eastAsia="宋体" w:hint="eastAsia"/>
              </w:rPr>
              <w:t>空间直线及其方程</w:t>
            </w:r>
          </w:p>
          <w:p w14:paraId="0BFC879B" w14:textId="77777777" w:rsidR="0009709B" w:rsidRDefault="00531778" w:rsidP="00531778">
            <w:pPr>
              <w:rPr>
                <w:rFonts w:ascii="宋体"/>
              </w:rPr>
            </w:pPr>
            <w:r>
              <w:rPr>
                <w:rFonts w:ascii="宋体" w:eastAsia="宋体" w:hint="eastAsia"/>
              </w:rPr>
              <w:t>曲面及其方程</w:t>
            </w:r>
          </w:p>
          <w:p w14:paraId="71EAEAB2" w14:textId="77777777" w:rsidR="00045C17" w:rsidRDefault="00045C17" w:rsidP="00045C17">
            <w:pPr>
              <w:rPr>
                <w:rFonts w:ascii="宋体"/>
              </w:rPr>
            </w:pPr>
            <w:r>
              <w:rPr>
                <w:rFonts w:ascii="宋体" w:eastAsia="宋体" w:hint="eastAsia"/>
              </w:rPr>
              <w:t>空间曲线及其方程</w:t>
            </w:r>
          </w:p>
          <w:p w14:paraId="3CB99EFA" w14:textId="72C9FE5A" w:rsidR="00045C17" w:rsidRPr="00045C17" w:rsidRDefault="00045C17" w:rsidP="00045C17">
            <w:pPr>
              <w:rPr>
                <w:rFonts w:ascii="宋体"/>
              </w:rPr>
            </w:pPr>
            <w:r>
              <w:rPr>
                <w:rFonts w:ascii="宋体" w:eastAsia="宋体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3814BBE8" w14:textId="77777777" w:rsidR="0009709B" w:rsidRDefault="00187D67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0E797A04" w14:textId="77777777" w:rsidR="0009709B" w:rsidRDefault="00187D67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1AA9574B" w14:textId="4EC4E675" w:rsidR="00045C17" w:rsidRDefault="00045C17" w:rsidP="00045C17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140-146</w:t>
            </w:r>
          </w:p>
          <w:p w14:paraId="654AB0E9" w14:textId="4A2FB975" w:rsidR="00045C17" w:rsidRPr="00045C17" w:rsidRDefault="00187D67" w:rsidP="00045C17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集6-</w:t>
            </w:r>
            <w:r w:rsidR="00C86ED3"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4</w:t>
            </w:r>
            <w:r w:rsidR="00C86ED3"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、5</w:t>
            </w:r>
            <w:r w:rsidR="00045C17"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="00045C17"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 xml:space="preserve">6         </w:t>
            </w:r>
            <w:r w:rsidR="00045C17"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基础测试题（一）</w:t>
            </w:r>
          </w:p>
        </w:tc>
      </w:tr>
      <w:tr w:rsidR="0009709B" w14:paraId="0FC9B12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10565181" w14:textId="792D231B" w:rsidR="0009709B" w:rsidRDefault="00045C17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0D8E99DF" w14:textId="77777777" w:rsidR="00531778" w:rsidRDefault="00531778" w:rsidP="00531778">
            <w:pPr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多元函数的基本概念</w:t>
            </w:r>
          </w:p>
          <w:p w14:paraId="32B1ABFF" w14:textId="77777777" w:rsidR="00531778" w:rsidRDefault="00531778" w:rsidP="00531778">
            <w:pPr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偏导数</w:t>
            </w:r>
          </w:p>
          <w:p w14:paraId="64CC0A0A" w14:textId="77777777" w:rsidR="00045C17" w:rsidRDefault="00531778" w:rsidP="00531778">
            <w:pPr>
              <w:rPr>
                <w:rFonts w:ascii="宋体"/>
              </w:rPr>
            </w:pPr>
            <w:r>
              <w:rPr>
                <w:rFonts w:ascii="宋体" w:eastAsia="宋体"/>
              </w:rPr>
              <w:t>高阶偏导数</w:t>
            </w:r>
          </w:p>
          <w:p w14:paraId="02AA1853" w14:textId="77777777" w:rsidR="00045C17" w:rsidRDefault="00045C17" w:rsidP="00045C17">
            <w:pPr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 xml:space="preserve">全微分 </w:t>
            </w:r>
          </w:p>
          <w:p w14:paraId="5273D0D6" w14:textId="57608D4A" w:rsidR="00045C17" w:rsidRDefault="00045C17" w:rsidP="00045C17">
            <w:pPr>
              <w:rPr>
                <w:rFonts w:ascii="宋体"/>
              </w:rPr>
            </w:pPr>
            <w:r>
              <w:rPr>
                <w:rFonts w:ascii="宋体" w:eastAsia="宋体" w:hint="eastAsia"/>
              </w:rPr>
              <w:t>多元复合函数求导法则</w:t>
            </w:r>
          </w:p>
          <w:p w14:paraId="174B4568" w14:textId="77777777" w:rsidR="00045C17" w:rsidRDefault="00045C17" w:rsidP="00045C17">
            <w:pPr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lastRenderedPageBreak/>
              <w:t>隐函数的求导公式</w:t>
            </w:r>
          </w:p>
          <w:p w14:paraId="321102C7" w14:textId="42649CB2" w:rsidR="00531778" w:rsidRPr="00531778" w:rsidRDefault="00045C17" w:rsidP="00045C17">
            <w:pPr>
              <w:rPr>
                <w:rFonts w:ascii="宋体"/>
              </w:rPr>
            </w:pPr>
            <w:r>
              <w:rPr>
                <w:rFonts w:ascii="宋体" w:eastAsia="宋体"/>
              </w:rPr>
              <w:t>习题课</w:t>
            </w:r>
            <w:r w:rsidR="00531778">
              <w:rPr>
                <w:rFonts w:ascii="宋体" w:eastAsia="宋体" w:hint="eastAsi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51A462C2" w14:textId="77777777" w:rsidR="0009709B" w:rsidRDefault="00187D67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</w:t>
            </w:r>
          </w:p>
          <w:p w14:paraId="2A6D9DD8" w14:textId="401F93C9" w:rsidR="0009709B" w:rsidRDefault="0009709B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5BBA092A" w14:textId="34BFF7A3" w:rsidR="00045C17" w:rsidRDefault="00045C17" w:rsidP="00045C17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159-168</w:t>
            </w:r>
          </w:p>
          <w:p w14:paraId="13A72C37" w14:textId="35BA242F" w:rsidR="00C86ED3" w:rsidRDefault="00C86ED3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习题集7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-2</w:t>
            </w: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、3</w:t>
            </w:r>
            <w:r w:rsidR="00045C17"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="00045C17"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4</w:t>
            </w:r>
            <w:r w:rsidR="00045C17"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、5、</w:t>
            </w:r>
            <w:r w:rsidR="00045C17"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  <w:p w14:paraId="4A4D3A7D" w14:textId="0F5800CA" w:rsidR="00045C17" w:rsidRDefault="00045C17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基础测试（一）</w:t>
            </w:r>
          </w:p>
        </w:tc>
      </w:tr>
      <w:tr w:rsidR="0009709B" w14:paraId="724337A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721C0501" w14:textId="626F1687" w:rsidR="0009709B" w:rsidRDefault="00045C17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639053D6" w14:textId="32ED19A0" w:rsidR="0004256C" w:rsidRDefault="0004256C" w:rsidP="00531778">
            <w:pPr>
              <w:rPr>
                <w:rFonts w:ascii="宋体"/>
              </w:rPr>
            </w:pPr>
            <w:r>
              <w:rPr>
                <w:rFonts w:asciiTheme="minorEastAsia" w:eastAsiaTheme="minorEastAsia" w:hAnsiTheme="minorEastAsia" w:hint="eastAsia"/>
              </w:rPr>
              <w:t>方向导数与梯度</w:t>
            </w:r>
          </w:p>
          <w:p w14:paraId="25BABEAB" w14:textId="2E85F18C" w:rsidR="00531778" w:rsidRDefault="00531778" w:rsidP="00531778">
            <w:pPr>
              <w:rPr>
                <w:rFonts w:ascii="宋体"/>
              </w:rPr>
            </w:pPr>
            <w:r>
              <w:rPr>
                <w:rFonts w:ascii="宋体" w:eastAsia="宋体" w:hint="eastAsia"/>
              </w:rPr>
              <w:t>多元函数微分学</w:t>
            </w:r>
            <w:r>
              <w:rPr>
                <w:rFonts w:ascii="宋体" w:eastAsia="宋体"/>
              </w:rPr>
              <w:t>的</w:t>
            </w:r>
            <w:r>
              <w:rPr>
                <w:rFonts w:ascii="宋体" w:eastAsia="宋体" w:hint="eastAsia"/>
              </w:rPr>
              <w:t>几何</w:t>
            </w:r>
            <w:r>
              <w:rPr>
                <w:rFonts w:ascii="宋体" w:eastAsia="宋体"/>
              </w:rPr>
              <w:t>应</w:t>
            </w:r>
            <w:r>
              <w:rPr>
                <w:rFonts w:ascii="宋体" w:eastAsia="宋体" w:hint="eastAsia"/>
              </w:rPr>
              <w:t>用</w:t>
            </w:r>
          </w:p>
          <w:p w14:paraId="5599AEB5" w14:textId="44E87AC5" w:rsidR="00531778" w:rsidRDefault="00531778" w:rsidP="00531778">
            <w:pPr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多元函数</w:t>
            </w:r>
            <w:r>
              <w:rPr>
                <w:rFonts w:ascii="宋体" w:eastAsia="宋体"/>
              </w:rPr>
              <w:t>的极值，条件极值及最大、最小值求法</w:t>
            </w:r>
          </w:p>
          <w:p w14:paraId="1B922E67" w14:textId="03D037EA" w:rsidR="0009709B" w:rsidRDefault="00531778" w:rsidP="00531778">
            <w:pPr>
              <w:rPr>
                <w:rFonts w:ascii="宋体" w:eastAsia="宋体"/>
              </w:rPr>
            </w:pPr>
            <w:r>
              <w:rPr>
                <w:rFonts w:ascii="宋体" w:eastAsia="宋体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520AED6C" w14:textId="77777777" w:rsidR="0009709B" w:rsidRDefault="00187D67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0BD7F8AA" w14:textId="338B79FA" w:rsidR="002E028B" w:rsidRDefault="002E028B" w:rsidP="002E028B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169-174</w:t>
            </w:r>
          </w:p>
          <w:p w14:paraId="0843376F" w14:textId="7364F991" w:rsidR="0009709B" w:rsidRDefault="00187D67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集7-</w:t>
            </w:r>
            <w:r w:rsidR="000D3BEE"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7</w:t>
            </w:r>
            <w:r w:rsidR="000D3BEE"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、8、9</w:t>
            </w:r>
          </w:p>
          <w:p w14:paraId="15B23FB8" w14:textId="1F3C36CA" w:rsidR="0009709B" w:rsidRDefault="000D3BEE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基础测试（一）</w:t>
            </w:r>
          </w:p>
        </w:tc>
      </w:tr>
      <w:tr w:rsidR="0009709B" w14:paraId="10AAE62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17BA07C3" w14:textId="52FBA078" w:rsidR="0009709B" w:rsidRDefault="002E028B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6752374C" w14:textId="77777777" w:rsidR="00531778" w:rsidRDefault="00531778" w:rsidP="00531778">
            <w:pPr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二重积分的概念与性质</w:t>
            </w:r>
          </w:p>
          <w:p w14:paraId="225A302C" w14:textId="77777777" w:rsidR="0009709B" w:rsidRDefault="00531778" w:rsidP="00531778">
            <w:pPr>
              <w:rPr>
                <w:rFonts w:ascii="宋体"/>
              </w:rPr>
            </w:pPr>
            <w:r>
              <w:rPr>
                <w:rFonts w:ascii="宋体" w:eastAsia="宋体" w:hint="eastAsia"/>
              </w:rPr>
              <w:t>二重积分计算法（直角坐标情形</w:t>
            </w:r>
            <w:r>
              <w:rPr>
                <w:rFonts w:ascii="宋体" w:eastAsia="宋体"/>
              </w:rPr>
              <w:t>）</w:t>
            </w:r>
            <w:r>
              <w:rPr>
                <w:rFonts w:ascii="宋体" w:eastAsia="宋体" w:hint="eastAsia"/>
              </w:rPr>
              <w:t>二重积分计算法（极坐标情形）</w:t>
            </w:r>
          </w:p>
          <w:p w14:paraId="78F6C4C0" w14:textId="77777777" w:rsidR="002E028B" w:rsidRDefault="002E028B" w:rsidP="002E028B">
            <w:pPr>
              <w:rPr>
                <w:rFonts w:ascii="宋体" w:eastAsia="宋体"/>
              </w:rPr>
            </w:pPr>
            <w:r>
              <w:rPr>
                <w:rFonts w:ascii="宋体" w:eastAsia="宋体" w:hint="eastAsia"/>
                <w:lang w:eastAsia="zh-CN"/>
              </w:rPr>
              <w:t>三</w:t>
            </w:r>
            <w:r>
              <w:rPr>
                <w:rFonts w:ascii="宋体" w:eastAsia="宋体" w:hint="eastAsia"/>
              </w:rPr>
              <w:t>重积分的概念与性质</w:t>
            </w:r>
          </w:p>
          <w:p w14:paraId="664DD0CC" w14:textId="0D19251E" w:rsidR="002E028B" w:rsidRPr="002E028B" w:rsidRDefault="002E028B" w:rsidP="00531778">
            <w:pPr>
              <w:rPr>
                <w:rFonts w:ascii="宋体"/>
              </w:rPr>
            </w:pPr>
            <w:r>
              <w:rPr>
                <w:rFonts w:ascii="宋体" w:eastAsia="宋体" w:hint="eastAsia"/>
                <w:lang w:eastAsia="zh-CN"/>
              </w:rPr>
              <w:t>三</w:t>
            </w:r>
            <w:r>
              <w:rPr>
                <w:rFonts w:ascii="宋体" w:eastAsia="宋体" w:hint="eastAsia"/>
              </w:rPr>
              <w:t>重积分计算法（直角坐标情形</w:t>
            </w:r>
            <w:r>
              <w:rPr>
                <w:rFonts w:ascii="宋体" w:eastAsia="宋体"/>
              </w:rPr>
              <w:t>）</w:t>
            </w:r>
            <w:r>
              <w:rPr>
                <w:rFonts w:ascii="宋体" w:eastAsia="宋体" w:hint="eastAsia"/>
                <w:lang w:eastAsia="zh-CN"/>
              </w:rPr>
              <w:t>三</w:t>
            </w:r>
            <w:r>
              <w:rPr>
                <w:rFonts w:ascii="宋体" w:eastAsia="宋体" w:hint="eastAsia"/>
              </w:rPr>
              <w:t>重积分计算法（</w:t>
            </w:r>
            <w:r>
              <w:rPr>
                <w:rFonts w:ascii="宋体" w:eastAsia="宋体" w:hint="eastAsia"/>
                <w:lang w:eastAsia="zh-CN"/>
              </w:rPr>
              <w:t>柱</w:t>
            </w:r>
            <w:r>
              <w:rPr>
                <w:rFonts w:ascii="宋体" w:eastAsia="宋体" w:hint="eastAsia"/>
              </w:rPr>
              <w:t>极坐标</w:t>
            </w:r>
            <w:r>
              <w:rPr>
                <w:rFonts w:ascii="宋体" w:eastAsia="宋体" w:hint="eastAsia"/>
                <w:lang w:eastAsia="zh-CN"/>
              </w:rPr>
              <w:t>与球坐标</w:t>
            </w:r>
            <w:r>
              <w:rPr>
                <w:rFonts w:ascii="宋体" w:eastAsia="宋体" w:hint="eastAsia"/>
              </w:rPr>
              <w:t>情形）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52502203" w14:textId="77777777" w:rsidR="0009709B" w:rsidRDefault="00187D67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5B8F9F95" w14:textId="17A38194" w:rsidR="002E028B" w:rsidRDefault="002E028B" w:rsidP="002E028B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189-196</w:t>
            </w:r>
          </w:p>
          <w:p w14:paraId="6735A940" w14:textId="3D83439E" w:rsidR="0009709B" w:rsidRDefault="00187D67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集</w:t>
            </w:r>
            <w:r w:rsidR="000D3BEE"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 w:rsidR="000D3BEE"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 w:rsidR="000D3BEE"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、2、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 w:rsidR="002E028B"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、4</w:t>
            </w:r>
          </w:p>
        </w:tc>
      </w:tr>
      <w:tr w:rsidR="0009709B" w14:paraId="278D9B3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074B265B" w14:textId="29A5581C" w:rsidR="0009709B" w:rsidRDefault="002E028B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1450BDCD" w14:textId="77777777" w:rsidR="00FE39A4" w:rsidRDefault="00FE39A4" w:rsidP="00531778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重积分的应用</w:t>
            </w:r>
          </w:p>
          <w:p w14:paraId="788E15D8" w14:textId="77777777" w:rsidR="002E028B" w:rsidRDefault="002E028B" w:rsidP="002E028B">
            <w:pPr>
              <w:rPr>
                <w:rFonts w:ascii="宋体"/>
              </w:rPr>
            </w:pPr>
            <w:r>
              <w:rPr>
                <w:rFonts w:ascii="宋体" w:eastAsia="宋体"/>
              </w:rPr>
              <w:t>习题课</w:t>
            </w:r>
          </w:p>
          <w:p w14:paraId="78C46170" w14:textId="7DE8FE65" w:rsidR="002E028B" w:rsidRPr="00FE39A4" w:rsidRDefault="002E028B" w:rsidP="002E028B">
            <w:pPr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期中测验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57E8AD99" w14:textId="4BAC1D15" w:rsidR="0009709B" w:rsidRDefault="00187D67" w:rsidP="000D3BEE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2A0E60BC" w14:textId="78F0CF72" w:rsidR="002E028B" w:rsidRDefault="002E028B" w:rsidP="002E028B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197-19</w:t>
            </w:r>
            <w:r w:rsidR="004B03EF"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  <w:p w14:paraId="2CC4FA20" w14:textId="157BA7B6" w:rsidR="0009709B" w:rsidRDefault="00187D67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习题集</w:t>
            </w:r>
            <w:r w:rsidR="000D3BEE"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-5</w:t>
            </w:r>
          </w:p>
          <w:p w14:paraId="1458A3B9" w14:textId="1BBC7704" w:rsidR="002E028B" w:rsidRDefault="002E028B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基础测试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(</w:t>
            </w:r>
            <w:proofErr w:type="gramStart"/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proofErr w:type="gramEnd"/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 w:rsidR="00DA6A68" w14:paraId="77C7476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0710B74A" w14:textId="1DE2BB22" w:rsidR="00DA6A68" w:rsidRDefault="004B03EF" w:rsidP="00DA6A68">
            <w:pPr>
              <w:widowControl/>
              <w:jc w:val="center"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25E205B7" w14:textId="77777777" w:rsidR="00531778" w:rsidRDefault="00531778" w:rsidP="00531778">
            <w:pPr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对弧长的曲线积分</w:t>
            </w:r>
          </w:p>
          <w:p w14:paraId="6B0215AB" w14:textId="77777777" w:rsidR="00531778" w:rsidRDefault="00531778" w:rsidP="00531778">
            <w:pPr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 xml:space="preserve">对坐标的曲线积分 </w:t>
            </w:r>
          </w:p>
          <w:p w14:paraId="02533E75" w14:textId="77777777" w:rsidR="00DA6A68" w:rsidRDefault="00531778" w:rsidP="00531778">
            <w:pPr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 xml:space="preserve">格林公式  </w:t>
            </w:r>
          </w:p>
          <w:p w14:paraId="4E8FB371" w14:textId="77777777" w:rsidR="004B03EF" w:rsidRDefault="004B03EF" w:rsidP="004B03EF">
            <w:pPr>
              <w:rPr>
                <w:rFonts w:ascii="宋体" w:eastAsia="宋体"/>
              </w:rPr>
            </w:pPr>
            <w:r>
              <w:rPr>
                <w:rFonts w:ascii="宋体" w:eastAsia="宋体"/>
              </w:rPr>
              <w:t>平面上曲线积分与路径无关的条件</w:t>
            </w:r>
          </w:p>
          <w:p w14:paraId="27543FD1" w14:textId="79E3E4F2" w:rsidR="004B03EF" w:rsidRPr="00AD0E87" w:rsidRDefault="004B03EF" w:rsidP="004B03EF">
            <w:pPr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24A1327B" w14:textId="77777777" w:rsidR="00DA6A68" w:rsidRDefault="00460A14" w:rsidP="00460A14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讲</w:t>
            </w: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课</w:t>
            </w:r>
          </w:p>
          <w:p w14:paraId="6620F5A9" w14:textId="571A6BEE" w:rsidR="004B03EF" w:rsidRDefault="004B03EF" w:rsidP="00460A14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1812FCF1" w14:textId="007F59E2" w:rsidR="004B03EF" w:rsidRDefault="004B03EF" w:rsidP="004B03EF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199-</w:t>
            </w:r>
            <w:r w:rsidR="00433AC5"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204</w:t>
            </w:r>
          </w:p>
          <w:p w14:paraId="197D5234" w14:textId="209B7747" w:rsidR="00DA6A68" w:rsidRDefault="008876BA" w:rsidP="000D3BEE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集8-</w:t>
            </w:r>
            <w:r w:rsidR="000D3BEE"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6</w:t>
            </w:r>
            <w:r w:rsidR="000D3BEE"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、7、8</w:t>
            </w:r>
          </w:p>
        </w:tc>
      </w:tr>
      <w:tr w:rsidR="00531778" w14:paraId="28DDE52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015BBBC2" w14:textId="77777777" w:rsidR="00531778" w:rsidRDefault="00531778" w:rsidP="00531778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79CB1290" w14:textId="563C9A54" w:rsidR="00531778" w:rsidRDefault="00531778" w:rsidP="00531778">
            <w:pPr>
              <w:rPr>
                <w:rFonts w:ascii="宋体"/>
              </w:rPr>
            </w:pPr>
            <w:r>
              <w:rPr>
                <w:rFonts w:ascii="宋体" w:eastAsia="宋体" w:hint="eastAsia"/>
                <w:lang w:eastAsia="zh-CN"/>
              </w:rPr>
              <w:t>对面积的曲面积分</w:t>
            </w:r>
          </w:p>
          <w:p w14:paraId="2421EC04" w14:textId="77777777" w:rsidR="00531778" w:rsidRDefault="00531778" w:rsidP="00531778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对坐标的曲面积分</w:t>
            </w:r>
          </w:p>
          <w:p w14:paraId="572A2AA4" w14:textId="58BB5408" w:rsidR="00FE39A4" w:rsidRPr="00531778" w:rsidRDefault="00FE39A4" w:rsidP="00FE39A4">
            <w:pPr>
              <w:rPr>
                <w:rFonts w:ascii="宋体"/>
              </w:rPr>
            </w:pPr>
            <w:r>
              <w:rPr>
                <w:rFonts w:ascii="宋体" w:eastAsia="宋体" w:hint="eastAsia"/>
                <w:lang w:eastAsia="zh-CN"/>
              </w:rPr>
              <w:t>高斯公式、通量与散度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07B2B09F" w14:textId="77777777" w:rsidR="00531778" w:rsidRDefault="00531778" w:rsidP="00531778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66DF634A" w14:textId="007C7099" w:rsidR="004B03EF" w:rsidRDefault="004B03EF" w:rsidP="004B03EF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 w:rsidR="00433AC5"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205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 w:rsidR="00433AC5"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210</w:t>
            </w:r>
          </w:p>
          <w:p w14:paraId="6D2E6B79" w14:textId="3D609660" w:rsidR="00531778" w:rsidRDefault="00531778" w:rsidP="00531778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集8-</w:t>
            </w:r>
            <w:r w:rsidR="000D3BEE"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9</w:t>
            </w:r>
            <w:r w:rsidR="000D3BEE"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、1</w:t>
            </w:r>
            <w:r w:rsidR="000D3BEE"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0</w:t>
            </w:r>
            <w:r w:rsidR="00C51123"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、1</w:t>
            </w:r>
            <w:r w:rsidR="00C51123"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</w:tr>
      <w:tr w:rsidR="00531778" w14:paraId="2E300BA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63AC4402" w14:textId="77777777" w:rsidR="00531778" w:rsidRDefault="00531778" w:rsidP="00531778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04C035A0" w14:textId="77777777" w:rsidR="00531778" w:rsidRDefault="00FE39A4" w:rsidP="00531778">
            <w:pPr>
              <w:rPr>
                <w:rFonts w:ascii="宋体"/>
              </w:rPr>
            </w:pPr>
            <w:r>
              <w:rPr>
                <w:rFonts w:ascii="宋体" w:eastAsia="宋体" w:hint="eastAsia"/>
                <w:lang w:eastAsia="zh-CN"/>
              </w:rPr>
              <w:t>斯托克斯公式、环流量与旋度</w:t>
            </w:r>
          </w:p>
          <w:p w14:paraId="10FF8776" w14:textId="6A61B624" w:rsidR="00FE39A4" w:rsidRPr="00FE39A4" w:rsidRDefault="00FE39A4" w:rsidP="00531778">
            <w:pPr>
              <w:rPr>
                <w:rFonts w:ascii="宋体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35FC6C5F" w14:textId="77777777" w:rsidR="00531778" w:rsidRDefault="00531778" w:rsidP="00531778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讲</w:t>
            </w: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课</w:t>
            </w:r>
          </w:p>
          <w:p w14:paraId="2FD63C53" w14:textId="77777777" w:rsidR="00531778" w:rsidRDefault="00531778" w:rsidP="00531778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7C127313" w14:textId="5E6DC9BB" w:rsidR="00433AC5" w:rsidRDefault="00433AC5" w:rsidP="00433AC5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211-213</w:t>
            </w:r>
          </w:p>
          <w:p w14:paraId="48D4FE64" w14:textId="40F84153" w:rsidR="00531778" w:rsidRDefault="00531778" w:rsidP="00531778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集8-</w:t>
            </w:r>
            <w:r w:rsidR="00C51123"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基础测试（二）</w:t>
            </w:r>
          </w:p>
        </w:tc>
      </w:tr>
      <w:tr w:rsidR="00531778" w14:paraId="222E47F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043D0BC0" w14:textId="77777777" w:rsidR="00531778" w:rsidRDefault="00531778" w:rsidP="00531778">
            <w:pPr>
              <w:widowControl/>
              <w:jc w:val="center"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34F869B1" w14:textId="77777777" w:rsidR="00531778" w:rsidRDefault="00531778" w:rsidP="00531778">
            <w:pPr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常数项级数的概念与性质</w:t>
            </w:r>
          </w:p>
          <w:p w14:paraId="38FB73D5" w14:textId="77777777" w:rsidR="00531778" w:rsidRDefault="00531778" w:rsidP="00531778">
            <w:pPr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 xml:space="preserve">正项级数及其审敛法 </w:t>
            </w:r>
          </w:p>
          <w:p w14:paraId="219785A0" w14:textId="77777777" w:rsidR="00531778" w:rsidRDefault="00531778" w:rsidP="00531778">
            <w:pPr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交错级数及其审敛法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4CEE1D65" w14:textId="77777777" w:rsidR="00531778" w:rsidRDefault="00531778" w:rsidP="00531778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3330A2C3" w14:textId="5D7AEFEB" w:rsidR="00B87FF1" w:rsidRDefault="00B87FF1" w:rsidP="00B87FF1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1-2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24</w:t>
            </w:r>
          </w:p>
          <w:p w14:paraId="739B26D9" w14:textId="4317ACAD" w:rsidR="00531778" w:rsidRDefault="00531778" w:rsidP="00C51123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集9-1</w:t>
            </w:r>
            <w:r w:rsidR="00C51123"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</w:tr>
      <w:tr w:rsidR="00531778" w14:paraId="7EE18BD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648AE528" w14:textId="77777777" w:rsidR="00531778" w:rsidRDefault="00531778" w:rsidP="00531778">
            <w:pPr>
              <w:widowControl/>
              <w:jc w:val="center"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3F860BFE" w14:textId="77777777" w:rsidR="00531778" w:rsidRDefault="00531778" w:rsidP="00531778">
            <w:pPr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绝对收敛与条件收敛</w:t>
            </w:r>
          </w:p>
          <w:p w14:paraId="1486EEA9" w14:textId="77777777" w:rsidR="00531778" w:rsidRDefault="00531778" w:rsidP="00531778">
            <w:pPr>
              <w:rPr>
                <w:rFonts w:ascii="宋体" w:eastAsia="宋体"/>
              </w:rPr>
            </w:pPr>
            <w:r>
              <w:rPr>
                <w:rFonts w:ascii="宋体" w:eastAsia="宋体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177E85A4" w14:textId="77777777" w:rsidR="00531778" w:rsidRDefault="00531778" w:rsidP="00531778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讲</w:t>
            </w: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课</w:t>
            </w:r>
          </w:p>
          <w:p w14:paraId="6BD9998D" w14:textId="77777777" w:rsidR="00531778" w:rsidRDefault="00531778" w:rsidP="00531778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4DB2DF08" w14:textId="32AC9BE7" w:rsidR="00B87FF1" w:rsidRDefault="00B87FF1" w:rsidP="00B87FF1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27-229</w:t>
            </w:r>
          </w:p>
          <w:p w14:paraId="15E4A02D" w14:textId="5052F631" w:rsidR="00531778" w:rsidRDefault="00531778" w:rsidP="00531778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集9-3</w:t>
            </w:r>
          </w:p>
        </w:tc>
      </w:tr>
      <w:tr w:rsidR="00531778" w14:paraId="35705D1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2DBE27AC" w14:textId="77777777" w:rsidR="00531778" w:rsidRDefault="00531778" w:rsidP="00531778">
            <w:pPr>
              <w:widowControl/>
              <w:jc w:val="center"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7304BB70" w14:textId="77777777" w:rsidR="00531778" w:rsidRPr="00A74023" w:rsidRDefault="00531778" w:rsidP="00531778">
            <w:pPr>
              <w:rPr>
                <w:rFonts w:asciiTheme="minorEastAsia" w:eastAsiaTheme="minorEastAsia" w:hAnsiTheme="minorEastAsia"/>
              </w:rPr>
            </w:pPr>
            <w:r w:rsidRPr="00A74023">
              <w:rPr>
                <w:rFonts w:asciiTheme="minorEastAsia" w:eastAsiaTheme="minorEastAsia" w:hAnsiTheme="minorEastAsia" w:hint="eastAsia"/>
              </w:rPr>
              <w:t>幂级数</w:t>
            </w:r>
          </w:p>
          <w:p w14:paraId="17979C3E" w14:textId="77777777" w:rsidR="00531778" w:rsidRPr="00A74023" w:rsidRDefault="00531778" w:rsidP="00531778">
            <w:pPr>
              <w:rPr>
                <w:rFonts w:asciiTheme="minorEastAsia" w:eastAsiaTheme="minorEastAsia" w:hAnsiTheme="minorEastAsia"/>
              </w:rPr>
            </w:pPr>
            <w:r w:rsidRPr="00A74023">
              <w:rPr>
                <w:rFonts w:asciiTheme="minorEastAsia" w:eastAsiaTheme="minorEastAsia" w:hAnsiTheme="minorEastAsia" w:hint="eastAsia"/>
              </w:rPr>
              <w:t>函数展开成幂级数</w:t>
            </w:r>
          </w:p>
          <w:p w14:paraId="2E51C75F" w14:textId="111667A3" w:rsidR="00531778" w:rsidRPr="00F54C1D" w:rsidRDefault="00531778" w:rsidP="00531778">
            <w:pPr>
              <w:rPr>
                <w:rFonts w:ascii="宋体" w:eastAsia="宋体"/>
                <w:lang w:eastAsia="zh-CN"/>
              </w:rPr>
            </w:pPr>
            <w:r w:rsidRPr="00A74023">
              <w:rPr>
                <w:rFonts w:asciiTheme="minorEastAsia" w:eastAsiaTheme="minorEastAsia" w:hAnsiTheme="minorEastAsia"/>
              </w:rPr>
              <w:t>以</w:t>
            </w:r>
            <w:r w:rsidRPr="00A74023">
              <w:rPr>
                <w:rFonts w:asciiTheme="minorEastAsia" w:eastAsiaTheme="minorEastAsia" w:hAnsiTheme="minorEastAsia"/>
                <w:position w:val="-6"/>
              </w:rPr>
              <w:object w:dxaOrig="360" w:dyaOrig="279" w14:anchorId="7A1CEF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4.25pt" o:ole="">
                  <v:imagedata r:id="rId7" o:title=""/>
                  <o:lock v:ext="edit" aspectratio="f"/>
                </v:shape>
                <o:OLEObject Type="Embed" ProgID="Equation.DSMT4" ShapeID="_x0000_i1025" DrawAspect="Content" ObjectID="_1725715191" r:id="rId8"/>
              </w:object>
            </w:r>
            <w:r w:rsidRPr="00A74023">
              <w:rPr>
                <w:rFonts w:asciiTheme="minorEastAsia" w:eastAsiaTheme="minorEastAsia" w:hAnsiTheme="minorEastAsia"/>
              </w:rPr>
              <w:t>为周期的周期函数的傅里级数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，</w:t>
            </w:r>
            <w:r>
              <w:rPr>
                <w:rFonts w:ascii="宋体" w:eastAsia="宋体"/>
              </w:rPr>
              <w:t>正</w:t>
            </w:r>
            <w:r>
              <w:rPr>
                <w:rFonts w:ascii="宋体" w:eastAsia="宋体" w:hint="eastAsia"/>
              </w:rPr>
              <w:t>弦级数</w:t>
            </w:r>
            <w:r>
              <w:rPr>
                <w:rFonts w:ascii="宋体" w:eastAsia="宋体"/>
              </w:rPr>
              <w:t>、</w:t>
            </w:r>
            <w:r>
              <w:rPr>
                <w:rFonts w:ascii="宋体" w:eastAsia="宋体" w:hint="eastAsia"/>
              </w:rPr>
              <w:t>余弦级数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125A60FB" w14:textId="77777777" w:rsidR="00531778" w:rsidRDefault="00531778" w:rsidP="00531778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142669BD" w14:textId="7812EE5E" w:rsidR="00B87FF1" w:rsidRDefault="00B87FF1" w:rsidP="00B87FF1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30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-2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35</w:t>
            </w:r>
          </w:p>
          <w:p w14:paraId="30472C04" w14:textId="61F849F7" w:rsidR="00531778" w:rsidRDefault="00531778" w:rsidP="00531778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集9-</w:t>
            </w: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 w:rsidR="00C51123"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5</w:t>
            </w:r>
            <w:r w:rsidR="00C51123"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、6</w:t>
            </w:r>
          </w:p>
        </w:tc>
      </w:tr>
      <w:tr w:rsidR="00531778" w14:paraId="57204F3E" w14:textId="77777777" w:rsidTr="00FE39A4">
        <w:trPr>
          <w:trHeight w:val="115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32AFE158" w14:textId="77777777" w:rsidR="00531778" w:rsidRDefault="00531778" w:rsidP="00531778">
            <w:pPr>
              <w:widowControl/>
              <w:jc w:val="center"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  <w:lastRenderedPageBreak/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73A253D0" w14:textId="357636D1" w:rsidR="00C51123" w:rsidRDefault="00C51123" w:rsidP="00531778">
            <w:pPr>
              <w:widowControl/>
              <w:rPr>
                <w:rFonts w:ascii="宋体" w:eastAsia="宋体"/>
                <w:lang w:eastAsia="zh-CN"/>
              </w:rPr>
            </w:pPr>
            <w:r>
              <w:rPr>
                <w:rFonts w:ascii="宋体" w:eastAsia="宋体" w:hint="eastAsia"/>
                <w:lang w:eastAsia="zh-CN"/>
              </w:rPr>
              <w:t>级数的应用举例</w:t>
            </w:r>
          </w:p>
          <w:p w14:paraId="43DE50C7" w14:textId="50D417CF" w:rsidR="00FE39A4" w:rsidRDefault="00FE39A4" w:rsidP="00531778">
            <w:pPr>
              <w:widowControl/>
              <w:rPr>
                <w:rFonts w:ascii="宋体" w:eastAsia="宋体"/>
                <w:lang w:eastAsia="zh-CN"/>
              </w:rPr>
            </w:pPr>
            <w:r>
              <w:rPr>
                <w:rFonts w:ascii="宋体" w:eastAsia="宋体" w:hint="eastAsia"/>
                <w:lang w:eastAsia="zh-CN"/>
              </w:rPr>
              <w:t>习题课</w:t>
            </w:r>
          </w:p>
          <w:p w14:paraId="55B2DECB" w14:textId="5A8BE508" w:rsidR="00531778" w:rsidRDefault="00531778" w:rsidP="00531778">
            <w:pPr>
              <w:widowControl/>
              <w:rPr>
                <w:rFonts w:ascii="宋体" w:eastAsia="等线" w:hAnsi="宋体"/>
                <w:lang w:eastAsia="zh-CN"/>
              </w:rPr>
            </w:pPr>
            <w:r>
              <w:rPr>
                <w:rFonts w:ascii="宋体" w:eastAsia="宋体" w:hint="eastAsia"/>
                <w:lang w:eastAsia="zh-CN"/>
              </w:rPr>
              <w:t>期终复习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5F168F2C" w14:textId="622027BB" w:rsidR="00531778" w:rsidRDefault="00531778" w:rsidP="00531778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讲课，复习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7ADB93C6" w14:textId="412E4D4B" w:rsidR="00B87FF1" w:rsidRDefault="00B87FF1" w:rsidP="00B87FF1">
            <w:pPr>
              <w:widowControl/>
              <w:ind w:firstLineChars="200" w:firstLine="360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36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-2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40</w:t>
            </w:r>
          </w:p>
          <w:p w14:paraId="6BD350D9" w14:textId="094F7FC4" w:rsidR="00531778" w:rsidRDefault="00C51123" w:rsidP="00B87FF1">
            <w:pPr>
              <w:widowControl/>
              <w:ind w:firstLineChars="200" w:firstLine="360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集9-7</w:t>
            </w:r>
          </w:p>
          <w:p w14:paraId="7F7F7108" w14:textId="71ACB62C" w:rsidR="002F2A07" w:rsidRDefault="002F2A07" w:rsidP="00B87FF1">
            <w:pPr>
              <w:widowControl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基础测试</w:t>
            </w:r>
            <w:r w:rsidR="00D65606"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(</w:t>
            </w:r>
            <w:proofErr w:type="gramStart"/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proofErr w:type="gramEnd"/>
            <w:r w:rsidR="00D65606"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)</w:t>
            </w:r>
            <w:r w:rsidR="00B87FF1"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="00D65606"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(</w:t>
            </w:r>
            <w:r w:rsidR="00B87FF1"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二</w:t>
            </w:r>
            <w:r w:rsidR="00D65606"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 w:rsidR="004B03EF" w14:paraId="57DEABF1" w14:textId="77777777" w:rsidTr="00FE39A4">
        <w:trPr>
          <w:trHeight w:val="115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011ADD43" w14:textId="368358EF" w:rsidR="004B03EF" w:rsidRDefault="004B03EF" w:rsidP="00531778">
            <w:pPr>
              <w:widowControl/>
              <w:jc w:val="center"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7EA6FECB" w14:textId="3B31D88C" w:rsidR="004B03EF" w:rsidRDefault="00B87FF1" w:rsidP="00531778">
            <w:pPr>
              <w:widowControl/>
              <w:rPr>
                <w:rFonts w:ascii="宋体" w:eastAsia="宋体"/>
                <w:lang w:eastAsia="zh-CN"/>
              </w:rPr>
            </w:pPr>
            <w:r>
              <w:rPr>
                <w:rFonts w:ascii="宋体" w:eastAsia="宋体" w:hint="eastAsia"/>
                <w:lang w:eastAsia="zh-CN"/>
              </w:rPr>
              <w:t>考试周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6789BF6F" w14:textId="1A940288" w:rsidR="004B03EF" w:rsidRDefault="00B87FF1" w:rsidP="00531778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int="eastAsia"/>
                <w:lang w:eastAsia="zh-CN"/>
              </w:rPr>
              <w:t>期末考试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2A81FD49" w14:textId="77777777" w:rsidR="004B03EF" w:rsidRDefault="004B03EF" w:rsidP="00531778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C2CC1AC" w14:textId="77777777" w:rsidR="0009709B" w:rsidRDefault="00187D67">
      <w:pPr>
        <w:snapToGrid w:val="0"/>
        <w:spacing w:beforeLines="100" w:before="360" w:afterLines="50" w:after="180"/>
        <w:jc w:val="both"/>
        <w:rPr>
          <w:rFonts w:asci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9709B" w14:paraId="48C2BE26" w14:textId="77777777">
        <w:tc>
          <w:tcPr>
            <w:tcW w:w="1809" w:type="dxa"/>
            <w:shd w:val="clear" w:color="auto" w:fill="auto"/>
          </w:tcPr>
          <w:p w14:paraId="1C0EAE7D" w14:textId="77777777" w:rsidR="0009709B" w:rsidRDefault="00187D67" w:rsidP="007D70E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A48C46D" w14:textId="77777777" w:rsidR="0009709B" w:rsidRDefault="00187D67" w:rsidP="007D70E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4A493B1" w14:textId="77777777" w:rsidR="0009709B" w:rsidRDefault="00187D67" w:rsidP="007D70E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9709B" w14:paraId="20964AAF" w14:textId="77777777">
        <w:tc>
          <w:tcPr>
            <w:tcW w:w="1809" w:type="dxa"/>
            <w:shd w:val="clear" w:color="auto" w:fill="auto"/>
          </w:tcPr>
          <w:p w14:paraId="72059144" w14:textId="77777777" w:rsidR="0009709B" w:rsidRDefault="00187D67" w:rsidP="007D70E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AA2D942" w14:textId="03EC4DDF" w:rsidR="0009709B" w:rsidRDefault="00187D67" w:rsidP="007D70E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期终闭卷考试</w:t>
            </w:r>
          </w:p>
        </w:tc>
        <w:tc>
          <w:tcPr>
            <w:tcW w:w="2127" w:type="dxa"/>
            <w:shd w:val="clear" w:color="auto" w:fill="auto"/>
          </w:tcPr>
          <w:p w14:paraId="3475A70C" w14:textId="77777777" w:rsidR="0009709B" w:rsidRDefault="00187D67" w:rsidP="009B1168">
            <w:pPr>
              <w:snapToGrid w:val="0"/>
              <w:spacing w:beforeLines="50" w:before="180" w:afterLines="50" w:after="180"/>
              <w:ind w:firstLineChars="300" w:firstLine="72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09709B" w14:paraId="7CEEED4E" w14:textId="77777777">
        <w:tc>
          <w:tcPr>
            <w:tcW w:w="1809" w:type="dxa"/>
            <w:shd w:val="clear" w:color="auto" w:fill="auto"/>
          </w:tcPr>
          <w:p w14:paraId="40BBCE73" w14:textId="77777777" w:rsidR="0009709B" w:rsidRDefault="00187D67" w:rsidP="007D70E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FEBF86D" w14:textId="1B7403C9" w:rsidR="0009709B" w:rsidRDefault="00187D67" w:rsidP="007D70E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阶段测验（闭卷）</w:t>
            </w:r>
          </w:p>
        </w:tc>
        <w:tc>
          <w:tcPr>
            <w:tcW w:w="2127" w:type="dxa"/>
            <w:shd w:val="clear" w:color="auto" w:fill="auto"/>
          </w:tcPr>
          <w:p w14:paraId="1AA667F5" w14:textId="77777777" w:rsidR="0009709B" w:rsidRDefault="00187D67" w:rsidP="007D70E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09709B" w14:paraId="67E37C53" w14:textId="77777777">
        <w:tc>
          <w:tcPr>
            <w:tcW w:w="1809" w:type="dxa"/>
            <w:shd w:val="clear" w:color="auto" w:fill="auto"/>
          </w:tcPr>
          <w:p w14:paraId="7512B83A" w14:textId="77777777" w:rsidR="0009709B" w:rsidRDefault="00187D67" w:rsidP="007D70E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A3282AD" w14:textId="4CC1EA18" w:rsidR="0009709B" w:rsidRDefault="00187D67" w:rsidP="007D70E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2ECC1F8F" w14:textId="77777777" w:rsidR="0009709B" w:rsidRDefault="00187D67" w:rsidP="007D70E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09709B" w14:paraId="2CED8566" w14:textId="77777777">
        <w:tc>
          <w:tcPr>
            <w:tcW w:w="1809" w:type="dxa"/>
            <w:shd w:val="clear" w:color="auto" w:fill="auto"/>
          </w:tcPr>
          <w:p w14:paraId="1D257204" w14:textId="77777777" w:rsidR="0009709B" w:rsidRDefault="00187D67" w:rsidP="007D70E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093D294" w14:textId="463E7DC6" w:rsidR="0009709B" w:rsidRDefault="00187D67" w:rsidP="007D70E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02024A6A" w14:textId="77777777" w:rsidR="0009709B" w:rsidRDefault="00187D67" w:rsidP="007D70E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14:paraId="2F235913" w14:textId="2FEA9AED" w:rsidR="0009709B" w:rsidRDefault="00187D6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/>
          <w:sz w:val="28"/>
          <w:szCs w:val="28"/>
          <w:lang w:eastAsia="zh-CN"/>
        </w:rPr>
      </w:pPr>
      <w:r>
        <w:rPr>
          <w:rFonts w:ascii="仿宋" w:eastAsia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 w:rsidR="006C313C">
        <w:rPr>
          <w:rFonts w:ascii="仿宋" w:eastAsia="仿宋" w:hint="eastAsia"/>
          <w:color w:val="000000"/>
          <w:position w:val="-20"/>
          <w:sz w:val="28"/>
          <w:szCs w:val="28"/>
          <w:lang w:eastAsia="zh-CN"/>
        </w:rPr>
        <w:t>察可文</w:t>
      </w:r>
      <w:r>
        <w:rPr>
          <w:rFonts w:ascii="仿宋" w:eastAsia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6665C7">
        <w:rPr>
          <w:rFonts w:ascii="仿宋" w:eastAsia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int="eastAsia"/>
          <w:color w:val="000000"/>
          <w:position w:val="-20"/>
          <w:sz w:val="28"/>
          <w:szCs w:val="28"/>
        </w:rPr>
        <w:t>主任审核：</w:t>
      </w:r>
      <w:r w:rsidR="00A74DCA">
        <w:rPr>
          <w:rFonts w:ascii="仿宋" w:eastAsia="仿宋" w:hint="eastAsia"/>
          <w:color w:val="000000"/>
          <w:position w:val="-20"/>
          <w:sz w:val="28"/>
          <w:szCs w:val="28"/>
          <w:lang w:eastAsia="zh-CN"/>
        </w:rPr>
        <w:t>陈苏婷</w:t>
      </w:r>
      <w:r>
        <w:rPr>
          <w:rFonts w:ascii="仿宋" w:eastAsia="仿宋" w:hint="eastAsia"/>
          <w:color w:val="000000"/>
          <w:position w:val="-20"/>
          <w:sz w:val="28"/>
          <w:szCs w:val="28"/>
        </w:rPr>
        <w:t xml:space="preserve">   </w:t>
      </w:r>
      <w:r>
        <w:rPr>
          <w:rFonts w:ascii="仿宋" w:eastAsia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int="eastAsia"/>
          <w:color w:val="000000"/>
          <w:position w:val="-20"/>
          <w:sz w:val="28"/>
          <w:szCs w:val="28"/>
        </w:rPr>
        <w:t xml:space="preserve"> </w:t>
      </w:r>
      <w:r w:rsidR="00A74DCA">
        <w:rPr>
          <w:rFonts w:ascii="仿宋" w:eastAsia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int="eastAsia"/>
          <w:color w:val="000000"/>
          <w:position w:val="-20"/>
          <w:sz w:val="28"/>
          <w:szCs w:val="28"/>
        </w:rPr>
        <w:t>日期：</w:t>
      </w:r>
      <w:r w:rsidR="006665C7">
        <w:rPr>
          <w:rFonts w:ascii="仿宋" w:eastAsia="仿宋"/>
          <w:color w:val="000000"/>
          <w:position w:val="-20"/>
          <w:sz w:val="28"/>
          <w:szCs w:val="28"/>
          <w:lang w:eastAsia="zh-CN"/>
        </w:rPr>
        <w:t>202</w:t>
      </w:r>
      <w:r w:rsidR="006C313C">
        <w:rPr>
          <w:rFonts w:ascii="仿宋" w:eastAsia="仿宋"/>
          <w:color w:val="000000"/>
          <w:position w:val="-20"/>
          <w:sz w:val="28"/>
          <w:szCs w:val="28"/>
          <w:lang w:eastAsia="zh-CN"/>
        </w:rPr>
        <w:t>2</w:t>
      </w:r>
      <w:r w:rsidR="006665C7">
        <w:rPr>
          <w:rFonts w:ascii="仿宋" w:eastAsia="仿宋"/>
          <w:color w:val="000000"/>
          <w:position w:val="-20"/>
          <w:sz w:val="28"/>
          <w:szCs w:val="28"/>
          <w:lang w:eastAsia="zh-CN"/>
        </w:rPr>
        <w:t>/</w:t>
      </w:r>
      <w:r w:rsidR="006C313C">
        <w:rPr>
          <w:rFonts w:ascii="仿宋" w:eastAsia="仿宋"/>
          <w:color w:val="000000"/>
          <w:position w:val="-20"/>
          <w:sz w:val="28"/>
          <w:szCs w:val="28"/>
          <w:lang w:eastAsia="zh-CN"/>
        </w:rPr>
        <w:t>9</w:t>
      </w:r>
      <w:r w:rsidR="006665C7">
        <w:rPr>
          <w:rFonts w:ascii="仿宋" w:eastAsia="仿宋"/>
          <w:color w:val="000000"/>
          <w:position w:val="-20"/>
          <w:sz w:val="28"/>
          <w:szCs w:val="28"/>
          <w:lang w:eastAsia="zh-CN"/>
        </w:rPr>
        <w:t>/2</w:t>
      </w:r>
      <w:r w:rsidR="006C313C">
        <w:rPr>
          <w:rFonts w:ascii="仿宋" w:eastAsia="仿宋"/>
          <w:color w:val="000000"/>
          <w:position w:val="-20"/>
          <w:sz w:val="28"/>
          <w:szCs w:val="28"/>
          <w:lang w:eastAsia="zh-CN"/>
        </w:rPr>
        <w:t>0</w:t>
      </w:r>
      <w:r w:rsidR="006C313C">
        <w:rPr>
          <w:rFonts w:ascii="仿宋" w:eastAsia="仿宋" w:hint="eastAsia"/>
          <w:color w:val="000000"/>
          <w:position w:val="-20"/>
          <w:sz w:val="28"/>
          <w:szCs w:val="28"/>
          <w:lang w:eastAsia="zh-CN"/>
        </w:rPr>
        <w:t>。</w:t>
      </w:r>
    </w:p>
    <w:sectPr w:rsidR="0009709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518F" w14:textId="77777777" w:rsidR="003F589F" w:rsidRDefault="003F589F">
      <w:r>
        <w:separator/>
      </w:r>
    </w:p>
  </w:endnote>
  <w:endnote w:type="continuationSeparator" w:id="0">
    <w:p w14:paraId="1D59FC80" w14:textId="77777777" w:rsidR="003F589F" w:rsidRDefault="003F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Times New Roman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3391" w14:textId="77777777" w:rsidR="0009709B" w:rsidRDefault="00187D67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Style w:val="a5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A5A09FC" w14:textId="77777777" w:rsidR="0009709B" w:rsidRDefault="00187D67">
    <w:pPr>
      <w:pStyle w:val="a3"/>
      <w:ind w:right="360"/>
    </w:pPr>
    <w:r>
      <w:rPr>
        <w:noProof/>
        <w:lang w:eastAsia="zh-CN"/>
      </w:rPr>
      <w:drawing>
        <wp:inline distT="0" distB="0" distL="0" distR="0" wp14:anchorId="24959376" wp14:editId="1946CEBE">
          <wp:extent cx="6619875" cy="247650"/>
          <wp:effectExtent l="0" t="0" r="0" b="0"/>
          <wp:docPr id="7" name="图片 7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D119" w14:textId="5A4C6997" w:rsidR="0009709B" w:rsidRDefault="00187D67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int="eastAsia"/>
        <w:color w:val="FFFFFF"/>
        <w:sz w:val="26"/>
        <w:szCs w:val="26"/>
      </w:rPr>
      <w:t>第</w:t>
    </w:r>
    <w:r>
      <w:rPr>
        <w:rStyle w:val="a5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E39A4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int="eastAsia"/>
        <w:color w:val="FFFFFF"/>
        <w:sz w:val="26"/>
        <w:szCs w:val="26"/>
      </w:rPr>
      <w:t>頁</w:t>
    </w:r>
  </w:p>
  <w:p w14:paraId="697995BB" w14:textId="77777777" w:rsidR="0009709B" w:rsidRDefault="00187D6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int="eastAsia"/>
        <w:sz w:val="18"/>
        <w:szCs w:val="18"/>
      </w:rPr>
      <w:t>注：</w:t>
    </w:r>
    <w:r>
      <w:rPr>
        <w:rFonts w:ascii="宋体" w:eastAsia="宋体" w:hint="eastAsia"/>
        <w:sz w:val="18"/>
        <w:szCs w:val="18"/>
        <w:lang w:eastAsia="zh-CN"/>
      </w:rPr>
      <w:t>课程</w:t>
    </w:r>
    <w:r>
      <w:rPr>
        <w:rFonts w:ascii="宋体" w:eastAsia="宋体" w:hint="eastAsia"/>
        <w:sz w:val="18"/>
        <w:szCs w:val="18"/>
      </w:rPr>
      <w:t>教学</w:t>
    </w:r>
    <w:r>
      <w:rPr>
        <w:rFonts w:ascii="宋体" w:eastAsia="宋体" w:hint="eastAsia"/>
        <w:sz w:val="18"/>
        <w:szCs w:val="18"/>
        <w:lang w:eastAsia="zh-CN"/>
      </w:rPr>
      <w:t>进度计划表</w:t>
    </w:r>
    <w:r>
      <w:rPr>
        <w:rFonts w:ascii="宋体" w:eastAsia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093B5" w14:textId="77777777" w:rsidR="003F589F" w:rsidRDefault="003F589F">
      <w:r>
        <w:separator/>
      </w:r>
    </w:p>
  </w:footnote>
  <w:footnote w:type="continuationSeparator" w:id="0">
    <w:p w14:paraId="0FAB559B" w14:textId="77777777" w:rsidR="003F589F" w:rsidRDefault="003F5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DADC3" w14:textId="77777777" w:rsidR="0009709B" w:rsidRDefault="00187D6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216" behindDoc="0" locked="0" layoutInCell="1" allowOverlap="1" wp14:anchorId="5C2427EC" wp14:editId="721C7B5F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4" name="图片 4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4E2C" w14:textId="77777777" w:rsidR="0009709B" w:rsidRDefault="00187D6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90805" distR="90805" simplePos="0" relativeHeight="251658240" behindDoc="0" locked="0" layoutInCell="1" allowOverlap="1" wp14:anchorId="49B5E844" wp14:editId="629C632D">
              <wp:simplePos x="0" y="0"/>
              <wp:positionH relativeFrom="page">
                <wp:posOffset>539750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4C75FD54" w14:textId="77777777" w:rsidR="0009709B" w:rsidRDefault="00187D67">
                          <w:pPr>
                            <w:rPr>
                              <w:rFonts w:ascii="宋体" w:eastAsia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B5E844" id="文本框 1" o:spid="_x0000_s1026" style="position:absolute;left:0;text-align:left;margin-left:42.5pt;margin-top:28.3pt;width:207.5pt;height:22.1pt;z-index:251658240;visibility:visible;mso-wrap-style:square;mso-wrap-distance-left:7.15pt;mso-wrap-distance-top:0;mso-wrap-distance-right:7.1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" stroked="f" strokeweight=".5pt">
              <v:stroke joinstyle="round"/>
              <v:textbox>
                <w:txbxContent>
                  <w:p w14:paraId="4C75FD54" w14:textId="77777777" w:rsidR="0009709B" w:rsidRDefault="00187D67">
                    <w:pPr>
                      <w:rPr>
                        <w:rFonts w:ascii="宋体" w:eastAsia="宋体"/>
                        <w:spacing w:val="20"/>
                      </w:rPr>
                    </w:pPr>
                    <w:r>
                      <w:rPr>
                        <w:rFonts w:ascii="宋体" w:eastAsia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09B"/>
    <w:rsid w:val="00000B33"/>
    <w:rsid w:val="0004256C"/>
    <w:rsid w:val="00045C17"/>
    <w:rsid w:val="0009709B"/>
    <w:rsid w:val="000D3BEE"/>
    <w:rsid w:val="00157B3C"/>
    <w:rsid w:val="00187D67"/>
    <w:rsid w:val="001D2617"/>
    <w:rsid w:val="0026739F"/>
    <w:rsid w:val="002E028B"/>
    <w:rsid w:val="002F2A07"/>
    <w:rsid w:val="003C0127"/>
    <w:rsid w:val="003F589F"/>
    <w:rsid w:val="003F7E27"/>
    <w:rsid w:val="00433AC5"/>
    <w:rsid w:val="00443E28"/>
    <w:rsid w:val="00460054"/>
    <w:rsid w:val="00460A14"/>
    <w:rsid w:val="004B03EF"/>
    <w:rsid w:val="0052013D"/>
    <w:rsid w:val="005272ED"/>
    <w:rsid w:val="00531778"/>
    <w:rsid w:val="00536DFF"/>
    <w:rsid w:val="005C3DDC"/>
    <w:rsid w:val="005D5275"/>
    <w:rsid w:val="005D5DBB"/>
    <w:rsid w:val="00627535"/>
    <w:rsid w:val="00656EC1"/>
    <w:rsid w:val="006665C7"/>
    <w:rsid w:val="006B3DD7"/>
    <w:rsid w:val="006C313C"/>
    <w:rsid w:val="006F5E4A"/>
    <w:rsid w:val="007D70EF"/>
    <w:rsid w:val="00854DFB"/>
    <w:rsid w:val="008876BA"/>
    <w:rsid w:val="009A34E7"/>
    <w:rsid w:val="009B1168"/>
    <w:rsid w:val="00A6748D"/>
    <w:rsid w:val="00A74023"/>
    <w:rsid w:val="00A74DCA"/>
    <w:rsid w:val="00AD0E87"/>
    <w:rsid w:val="00B87FF1"/>
    <w:rsid w:val="00B97937"/>
    <w:rsid w:val="00C51123"/>
    <w:rsid w:val="00C86ED3"/>
    <w:rsid w:val="00CF3285"/>
    <w:rsid w:val="00D65606"/>
    <w:rsid w:val="00DA6A68"/>
    <w:rsid w:val="00E71E63"/>
    <w:rsid w:val="00F54C1D"/>
    <w:rsid w:val="00FE39A4"/>
    <w:rsid w:val="1BA161C3"/>
    <w:rsid w:val="38014C6A"/>
    <w:rsid w:val="3AF1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3CCBD"/>
  <w15:docId w15:val="{7AD53194-F1DC-4274-B3DD-511EF4B5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qFormat/>
    <w:rPr>
      <w:color w:val="0000FF"/>
      <w:u w:val="single"/>
    </w:rPr>
  </w:style>
  <w:style w:type="paragraph" w:customStyle="1" w:styleId="1">
    <w:name w:val="1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234</Words>
  <Characters>1337</Characters>
  <Application>Microsoft Office Word</Application>
  <DocSecurity>0</DocSecurity>
  <Lines>11</Lines>
  <Paragraphs>3</Paragraphs>
  <ScaleCrop>false</ScaleCrop>
  <Company>CMT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21081@gench.edu.cn</cp:lastModifiedBy>
  <cp:revision>11</cp:revision>
  <cp:lastPrinted>2018-03-04T02:01:00Z</cp:lastPrinted>
  <dcterms:created xsi:type="dcterms:W3CDTF">2022-09-21T07:05:00Z</dcterms:created>
  <dcterms:modified xsi:type="dcterms:W3CDTF">2022-09-26T08:33:00Z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