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889853">
      <w:pPr>
        <w:snapToGrid w:val="0"/>
        <w:jc w:val="center"/>
        <w:rPr>
          <w:sz w:val="6"/>
          <w:szCs w:val="6"/>
        </w:rPr>
      </w:pPr>
    </w:p>
    <w:p w14:paraId="0B4892B4">
      <w:pPr>
        <w:snapToGrid w:val="0"/>
        <w:jc w:val="center"/>
        <w:rPr>
          <w:sz w:val="6"/>
          <w:szCs w:val="6"/>
        </w:rPr>
      </w:pPr>
    </w:p>
    <w:p w14:paraId="7A30C2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B9360EC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FFA12C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08D0215">
        <w:trPr>
          <w:trHeight w:val="571" w:hRule="atLeast"/>
        </w:trPr>
        <w:tc>
          <w:tcPr>
            <w:tcW w:w="1418" w:type="dxa"/>
            <w:vAlign w:val="center"/>
          </w:tcPr>
          <w:p w14:paraId="57AF3C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8AB1D4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1130028</w:t>
            </w:r>
          </w:p>
        </w:tc>
        <w:tc>
          <w:tcPr>
            <w:tcW w:w="1134" w:type="dxa"/>
            <w:vAlign w:val="center"/>
          </w:tcPr>
          <w:p w14:paraId="578F7C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6A7DB18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学前儿童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艺术教育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1（美术方向）</w:t>
            </w:r>
          </w:p>
        </w:tc>
      </w:tr>
      <w:tr w14:paraId="26093EE3">
        <w:trPr>
          <w:trHeight w:val="571" w:hRule="atLeast"/>
        </w:trPr>
        <w:tc>
          <w:tcPr>
            <w:tcW w:w="1418" w:type="dxa"/>
            <w:vAlign w:val="center"/>
          </w:tcPr>
          <w:p w14:paraId="1C95BB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74F3E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76192C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ED90107"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48学时</w:t>
            </w:r>
          </w:p>
        </w:tc>
      </w:tr>
      <w:tr w14:paraId="180FA059">
        <w:trPr>
          <w:trHeight w:val="571" w:hRule="atLeast"/>
        </w:trPr>
        <w:tc>
          <w:tcPr>
            <w:tcW w:w="1418" w:type="dxa"/>
            <w:vAlign w:val="center"/>
          </w:tcPr>
          <w:p w14:paraId="4BBE60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76FD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2CE350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78E4591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 w14:paraId="218D17AA">
        <w:trPr>
          <w:trHeight w:val="571" w:hRule="atLeast"/>
        </w:trPr>
        <w:tc>
          <w:tcPr>
            <w:tcW w:w="1418" w:type="dxa"/>
            <w:vAlign w:val="center"/>
          </w:tcPr>
          <w:p w14:paraId="2A8733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FD16B1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-4、5、6班</w:t>
            </w:r>
          </w:p>
        </w:tc>
        <w:tc>
          <w:tcPr>
            <w:tcW w:w="1134" w:type="dxa"/>
            <w:vAlign w:val="center"/>
          </w:tcPr>
          <w:p w14:paraId="4004F9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9D87F0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待定</w:t>
            </w:r>
          </w:p>
        </w:tc>
      </w:tr>
      <w:tr w14:paraId="39634C64">
        <w:trPr>
          <w:trHeight w:val="571" w:hRule="atLeast"/>
        </w:trPr>
        <w:tc>
          <w:tcPr>
            <w:tcW w:w="1418" w:type="dxa"/>
            <w:vAlign w:val="center"/>
          </w:tcPr>
          <w:p w14:paraId="3CD1A7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212E18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周二下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：15</w:t>
            </w:r>
          </w:p>
        </w:tc>
      </w:tr>
      <w:tr w14:paraId="4EBE2089">
        <w:trPr>
          <w:trHeight w:val="571" w:hRule="atLeast"/>
        </w:trPr>
        <w:tc>
          <w:tcPr>
            <w:tcW w:w="1418" w:type="dxa"/>
            <w:vAlign w:val="center"/>
          </w:tcPr>
          <w:p w14:paraId="317669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6B37C8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学前儿童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美术教育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念云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：北京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师范大学出版社</w:t>
            </w:r>
          </w:p>
        </w:tc>
      </w:tr>
      <w:tr w14:paraId="15F06C2B">
        <w:trPr>
          <w:trHeight w:val="571" w:hRule="atLeast"/>
        </w:trPr>
        <w:tc>
          <w:tcPr>
            <w:tcW w:w="1418" w:type="dxa"/>
            <w:vAlign w:val="center"/>
          </w:tcPr>
          <w:p w14:paraId="6EF316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EB38B42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《幼儿园美术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教育与活动设计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：高等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8F263EE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《当代艺术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与美国儿童美术教育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：顾箐；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：复旦大学出版社；3、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通过艺术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的教育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里德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湖南美术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</w:tr>
    </w:tbl>
    <w:p w14:paraId="437264C5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690A76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1843"/>
        <w:gridCol w:w="2977"/>
      </w:tblGrid>
      <w:tr w14:paraId="1DD89B4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38325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B030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FDC3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F039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767F95B">
        <w:trPr>
          <w:trHeight w:val="148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90B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2280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第一章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教育概括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 w14:paraId="295688DF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color w:val="000000"/>
                <w:sz w:val="20"/>
                <w:szCs w:val="20"/>
              </w:rPr>
              <w:t>学前美术教育的</w:t>
            </w:r>
            <w:r>
              <w:rPr>
                <w:rFonts w:hint="eastAsia"/>
                <w:color w:val="000000"/>
                <w:sz w:val="20"/>
                <w:szCs w:val="20"/>
              </w:rPr>
              <w:t>代表性</w:t>
            </w:r>
            <w:r>
              <w:rPr>
                <w:color w:val="000000"/>
                <w:sz w:val="20"/>
                <w:szCs w:val="20"/>
              </w:rPr>
              <w:t>理论</w:t>
            </w:r>
          </w:p>
          <w:p w14:paraId="77CD999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儿童绘画能力的发展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8A3A1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2E3E83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3C50479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D856B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7C843812">
            <w:pPr>
              <w:widowControl/>
              <w:ind w:firstLine="90" w:firstLineChars="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主题画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2张</w:t>
            </w:r>
          </w:p>
        </w:tc>
      </w:tr>
      <w:tr w14:paraId="7638AEB1">
        <w:trPr>
          <w:trHeight w:val="151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60AC6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82B5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学前美术能力的发展（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2理论</w:t>
            </w:r>
            <w:r>
              <w:rPr>
                <w:rFonts w:hint="eastAsia"/>
                <w:color w:val="000000"/>
                <w:sz w:val="20"/>
                <w:szCs w:val="20"/>
              </w:rPr>
              <w:t>.4实践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47C1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F29F22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373C5E12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1BB86"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创意画2张</w:t>
            </w:r>
          </w:p>
          <w:p w14:paraId="51B3B522">
            <w:pPr>
              <w:rPr>
                <w:color w:val="000000"/>
                <w:sz w:val="20"/>
                <w:szCs w:val="20"/>
              </w:rPr>
            </w:pPr>
          </w:p>
        </w:tc>
      </w:tr>
      <w:tr w14:paraId="63DAA8D3"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2B83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4-5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29A0E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第三章：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</w:t>
            </w:r>
            <w:r>
              <w:rPr>
                <w:rFonts w:hint="eastAsia"/>
                <w:color w:val="000000"/>
                <w:sz w:val="20"/>
                <w:szCs w:val="20"/>
              </w:rPr>
              <w:t>目标</w:t>
            </w:r>
            <w:r>
              <w:rPr>
                <w:color w:val="000000"/>
                <w:sz w:val="20"/>
                <w:szCs w:val="20"/>
              </w:rPr>
              <w:t>、原则与内容方法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 w14:paraId="28CCF73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）学前美术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教育目标和原则</w:t>
            </w:r>
          </w:p>
          <w:p w14:paraId="5A348A3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）学前美术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教育内容与方法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A7314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51A4DB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  <w:p w14:paraId="7D23D538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B7B59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教学目标撰写</w:t>
            </w:r>
          </w:p>
          <w:p w14:paraId="3CBE193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教学内容探讨</w:t>
            </w:r>
          </w:p>
        </w:tc>
      </w:tr>
      <w:tr w14:paraId="17F0438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B8FE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6-8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D58C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教育活动的设计</w:t>
            </w:r>
          </w:p>
          <w:p w14:paraId="57E4AB4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</w:t>
            </w:r>
            <w:r>
              <w:rPr>
                <w:rFonts w:hint="eastAsia"/>
                <w:color w:val="000000"/>
                <w:sz w:val="20"/>
                <w:szCs w:val="20"/>
              </w:rPr>
              <w:t>活动</w:t>
            </w:r>
            <w:r>
              <w:rPr>
                <w:color w:val="000000"/>
                <w:sz w:val="20"/>
                <w:szCs w:val="20"/>
              </w:rPr>
              <w:t>设计的取向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美术教育活动的类型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8BB7D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D18359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04CC487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4743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41EC29C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绘画活动、手工活动和欣赏活动设计</w:t>
            </w:r>
          </w:p>
          <w:p w14:paraId="1C0C1E3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CEA1649">
        <w:trPr>
          <w:trHeight w:val="390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A7A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9-14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18F12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/>
                <w:color w:val="000000"/>
                <w:sz w:val="20"/>
                <w:szCs w:val="20"/>
              </w:rPr>
              <w:t>章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组织与</w:t>
            </w:r>
            <w:r>
              <w:rPr>
                <w:color w:val="000000"/>
                <w:sz w:val="20"/>
                <w:szCs w:val="20"/>
              </w:rPr>
              <w:t>实施</w:t>
            </w:r>
          </w:p>
          <w:p w14:paraId="537A9D59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color w:val="000000"/>
                <w:sz w:val="20"/>
                <w:szCs w:val="20"/>
              </w:rPr>
              <w:t>操作活动基本环节和实施要点</w:t>
            </w:r>
          </w:p>
          <w:p w14:paraId="21F34A2F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color w:val="000000"/>
                <w:sz w:val="20"/>
                <w:szCs w:val="20"/>
              </w:rPr>
              <w:t>欣赏活动基本环节和实施要点</w:t>
            </w:r>
          </w:p>
          <w:p w14:paraId="0D71A14D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）学前教育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活动组织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组织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与实施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45D19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086D77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7005A86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4课堂实践</w:t>
            </w:r>
          </w:p>
          <w:p w14:paraId="24198681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49C0A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6271A76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美术教学活动设计和课堂翻转</w:t>
            </w:r>
          </w:p>
          <w:p w14:paraId="3D31071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3F67D9D"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5BDF1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15-16周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4B511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六</w:t>
            </w:r>
            <w:r>
              <w:rPr>
                <w:rFonts w:hint="eastAsia"/>
                <w:color w:val="000000"/>
                <w:sz w:val="20"/>
                <w:szCs w:val="20"/>
              </w:rPr>
              <w:t>章、学前美术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评价</w:t>
            </w:r>
          </w:p>
          <w:p w14:paraId="26134A4F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</w:t>
            </w:r>
            <w:r>
              <w:rPr>
                <w:rFonts w:hint="eastAsia"/>
                <w:color w:val="000000"/>
                <w:sz w:val="20"/>
                <w:szCs w:val="20"/>
              </w:rPr>
              <w:t>教育</w:t>
            </w:r>
            <w:r>
              <w:rPr>
                <w:color w:val="000000"/>
                <w:sz w:val="20"/>
                <w:szCs w:val="20"/>
              </w:rPr>
              <w:t>活动评价</w:t>
            </w:r>
          </w:p>
          <w:p w14:paraId="4D16793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）学前教育</w:t>
            </w:r>
            <w:r>
              <w:rPr>
                <w:color w:val="000000"/>
                <w:sz w:val="20"/>
                <w:szCs w:val="20"/>
              </w:rPr>
              <w:t>美术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学习评价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34F58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4BBAE2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课堂实践</w:t>
            </w:r>
          </w:p>
          <w:p w14:paraId="5F1603D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9DFC9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49EFEA2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教学评价和探讨</w:t>
            </w:r>
          </w:p>
        </w:tc>
      </w:tr>
    </w:tbl>
    <w:p w14:paraId="723DA049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413B0FD3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4A99C83">
        <w:tc>
          <w:tcPr>
            <w:tcW w:w="1809" w:type="dxa"/>
            <w:shd w:val="clear" w:color="auto" w:fill="auto"/>
          </w:tcPr>
          <w:p w14:paraId="11DADC82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44A2C5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C92BEA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852481F">
        <w:tc>
          <w:tcPr>
            <w:tcW w:w="1809" w:type="dxa"/>
            <w:shd w:val="clear" w:color="auto" w:fill="auto"/>
          </w:tcPr>
          <w:p w14:paraId="19E600C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7B83B5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课堂展示一</w:t>
            </w:r>
          </w:p>
        </w:tc>
        <w:tc>
          <w:tcPr>
            <w:tcW w:w="2127" w:type="dxa"/>
            <w:shd w:val="clear" w:color="auto" w:fill="auto"/>
          </w:tcPr>
          <w:p w14:paraId="61CA48A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09698EDA">
        <w:tc>
          <w:tcPr>
            <w:tcW w:w="1809" w:type="dxa"/>
            <w:shd w:val="clear" w:color="auto" w:fill="auto"/>
          </w:tcPr>
          <w:p w14:paraId="77A5A71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908621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课堂展示二</w:t>
            </w:r>
          </w:p>
        </w:tc>
        <w:tc>
          <w:tcPr>
            <w:tcW w:w="2127" w:type="dxa"/>
            <w:shd w:val="clear" w:color="auto" w:fill="auto"/>
          </w:tcPr>
          <w:p w14:paraId="41A8F27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10E46E6E">
        <w:tc>
          <w:tcPr>
            <w:tcW w:w="1809" w:type="dxa"/>
            <w:shd w:val="clear" w:color="auto" w:fill="auto"/>
          </w:tcPr>
          <w:p w14:paraId="319A04B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CB3607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课堂展示三</w:t>
            </w:r>
          </w:p>
        </w:tc>
        <w:tc>
          <w:tcPr>
            <w:tcW w:w="2127" w:type="dxa"/>
            <w:shd w:val="clear" w:color="auto" w:fill="auto"/>
          </w:tcPr>
          <w:p w14:paraId="0889288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15CDB86E">
        <w:trPr>
          <w:trHeight w:val="330" w:hRule="atLeast"/>
        </w:trPr>
        <w:tc>
          <w:tcPr>
            <w:tcW w:w="1809" w:type="dxa"/>
            <w:shd w:val="clear" w:color="auto" w:fill="auto"/>
          </w:tcPr>
          <w:p w14:paraId="266D2BF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453C201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课堂展示四</w:t>
            </w:r>
          </w:p>
        </w:tc>
        <w:tc>
          <w:tcPr>
            <w:tcW w:w="2127" w:type="dxa"/>
            <w:shd w:val="clear" w:color="auto" w:fill="auto"/>
          </w:tcPr>
          <w:p w14:paraId="2EA89E4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59C593E7">
        <w:trPr>
          <w:trHeight w:val="345" w:hRule="atLeast"/>
        </w:trPr>
        <w:tc>
          <w:tcPr>
            <w:tcW w:w="1809" w:type="dxa"/>
            <w:shd w:val="clear" w:color="auto" w:fill="auto"/>
          </w:tcPr>
          <w:p w14:paraId="1029203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14C69A8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2223FD9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0BC7E84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</w:p>
    <w:p w14:paraId="0F2699B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56E4354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BDDEF2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6FD5565">
      <w:pPr>
        <w:rPr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系主任审核签名：步社民    日期:2022-9-4</w:t>
      </w:r>
      <w:bookmarkStart w:id="0" w:name="_GoBack"/>
      <w:bookmarkEnd w:id="0"/>
    </w:p>
    <w:p w14:paraId="09DF260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A3F8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2C4C0B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9103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9D0F94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6510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CFC888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0CFC888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5A54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A7FE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650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9B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556F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2A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CA7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2FD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4F10EF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5E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329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77C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E04C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80D"/>
    <w:rsid w:val="007A4668"/>
    <w:rsid w:val="007A597A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7F745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A7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0C1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83B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113A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B7F71"/>
    <w:rsid w:val="00AC00AC"/>
    <w:rsid w:val="00AC5184"/>
    <w:rsid w:val="00AC534F"/>
    <w:rsid w:val="00AC5AA6"/>
    <w:rsid w:val="00AD15FD"/>
    <w:rsid w:val="00AD3670"/>
    <w:rsid w:val="00AD573C"/>
    <w:rsid w:val="00AD606E"/>
    <w:rsid w:val="00AF5CCA"/>
    <w:rsid w:val="00B01533"/>
    <w:rsid w:val="00B05815"/>
    <w:rsid w:val="00B10542"/>
    <w:rsid w:val="00B11918"/>
    <w:rsid w:val="00B1252F"/>
    <w:rsid w:val="00B1624A"/>
    <w:rsid w:val="00B209EB"/>
    <w:rsid w:val="00B21E33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80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860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A67BD"/>
    <w:rsid w:val="00CB08A7"/>
    <w:rsid w:val="00CB38BF"/>
    <w:rsid w:val="00CB6942"/>
    <w:rsid w:val="00CB7109"/>
    <w:rsid w:val="00CC0BE5"/>
    <w:rsid w:val="00CC0D28"/>
    <w:rsid w:val="00CC7A98"/>
    <w:rsid w:val="00CC7DCB"/>
    <w:rsid w:val="00CD3B4E"/>
    <w:rsid w:val="00CE12AB"/>
    <w:rsid w:val="00CE601F"/>
    <w:rsid w:val="00CF057C"/>
    <w:rsid w:val="00CF089F"/>
    <w:rsid w:val="00CF317D"/>
    <w:rsid w:val="00D0061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7A6"/>
    <w:rsid w:val="00D5461A"/>
    <w:rsid w:val="00D547FE"/>
    <w:rsid w:val="00D55702"/>
    <w:rsid w:val="00D572CB"/>
    <w:rsid w:val="00D60D3E"/>
    <w:rsid w:val="00D65223"/>
    <w:rsid w:val="00D66875"/>
    <w:rsid w:val="00D7212C"/>
    <w:rsid w:val="00D74BF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AC2"/>
    <w:rsid w:val="00E611E6"/>
    <w:rsid w:val="00E67717"/>
    <w:rsid w:val="00E70DFC"/>
    <w:rsid w:val="00E72B2E"/>
    <w:rsid w:val="00E72C30"/>
    <w:rsid w:val="00E736A7"/>
    <w:rsid w:val="00E8561E"/>
    <w:rsid w:val="00E92914"/>
    <w:rsid w:val="00E939F9"/>
    <w:rsid w:val="00E9417F"/>
    <w:rsid w:val="00E9734C"/>
    <w:rsid w:val="00EA36A4"/>
    <w:rsid w:val="00EA5341"/>
    <w:rsid w:val="00EA54AF"/>
    <w:rsid w:val="00EB1CEA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442B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4712CE"/>
    <w:rsid w:val="2E59298A"/>
    <w:rsid w:val="37E50B00"/>
    <w:rsid w:val="49DF08B3"/>
    <w:rsid w:val="53FAD146"/>
    <w:rsid w:val="564E6E8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1009</Words>
  <Characters>1085</Characters>
  <Lines>8</Lines>
  <Paragraphs>2</Paragraphs>
  <TotalTime>0</TotalTime>
  <ScaleCrop>false</ScaleCrop>
  <LinksUpToDate>false</LinksUpToDate>
  <CharactersWithSpaces>1109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2022-09-27T12:45:00Z</dcterms:created>
  <dc:creator>*****</dc:creator>
  <cp:lastModifiedBy>leee</cp:lastModifiedBy>
  <cp:lastPrinted>2015-03-18T11:45:00Z</cp:lastPrinted>
  <dcterms:modified xsi:type="dcterms:W3CDTF">2024-10-11T16:06:32Z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4AC53203E978493CA6D94E720CF45827_12</vt:lpwstr>
  </property>
</Properties>
</file>