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C6AF0">
      <w:pPr>
        <w:shd w:val="clear" w:color="auto" w:fill="F5F5F5"/>
        <w:jc w:val="center"/>
        <w:textAlignment w:val="top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/>
          <w:b/>
          <w:sz w:val="28"/>
          <w:szCs w:val="28"/>
          <w:lang w:val="en-US" w:eastAsia="zh-Hans"/>
        </w:rPr>
        <w:t>学前儿童艺术教育</w:t>
      </w:r>
      <w:r>
        <w:rPr>
          <w:rFonts w:hint="default"/>
          <w:b/>
          <w:sz w:val="28"/>
          <w:szCs w:val="28"/>
          <w:lang w:eastAsia="zh-Hans"/>
        </w:rPr>
        <w:t>（</w:t>
      </w:r>
      <w:r>
        <w:rPr>
          <w:rFonts w:hint="eastAsia"/>
          <w:b/>
          <w:sz w:val="28"/>
          <w:szCs w:val="28"/>
          <w:lang w:val="en-US" w:eastAsia="zh-Hans"/>
        </w:rPr>
        <w:t>舞蹈</w:t>
      </w:r>
      <w:r>
        <w:rPr>
          <w:rFonts w:hint="eastAsia"/>
          <w:b/>
          <w:sz w:val="28"/>
          <w:szCs w:val="28"/>
          <w:lang w:val="en-US" w:eastAsia="zh-CN"/>
        </w:rPr>
        <w:t>方向</w:t>
      </w:r>
      <w:r>
        <w:rPr>
          <w:rFonts w:hint="default"/>
          <w:b/>
          <w:sz w:val="28"/>
          <w:szCs w:val="28"/>
          <w:lang w:eastAsia="zh-Hans"/>
        </w:rPr>
        <w:t>）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bCs/>
          <w:sz w:val="32"/>
          <w:szCs w:val="32"/>
        </w:rPr>
        <w:t>》专科课程教学大纲</w:t>
      </w:r>
    </w:p>
    <w:p w14:paraId="74A92ECB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1559"/>
        <w:gridCol w:w="900"/>
        <w:gridCol w:w="918"/>
      </w:tblGrid>
      <w:tr w14:paraId="428B096F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037E01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9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EC89A91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（中文）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学前儿童艺术教育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舞蹈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21F0E9C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89A0B8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9" w:type="dxa"/>
            <w:gridSpan w:val="5"/>
            <w:tcBorders>
              <w:right w:val="single" w:color="auto" w:sz="12" w:space="0"/>
            </w:tcBorders>
            <w:vAlign w:val="center"/>
          </w:tcPr>
          <w:p w14:paraId="01FCC554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Preschool children's art education· D</w:t>
            </w: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ance</w:t>
            </w: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3CE92E3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14084C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1A2D9EBC">
            <w:pPr>
              <w:widowControl w:val="0"/>
              <w:jc w:val="center"/>
              <w:rPr>
                <w:rFonts w:hint="eastAsia" w:ascii="黑体" w:hAnsi="黑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113003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1" w:type="dxa"/>
            <w:gridSpan w:val="2"/>
            <w:vAlign w:val="center"/>
          </w:tcPr>
          <w:p w14:paraId="30D6CDB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1818" w:type="dxa"/>
            <w:gridSpan w:val="2"/>
            <w:tcBorders>
              <w:right w:val="single" w:color="auto" w:sz="12" w:space="0"/>
            </w:tcBorders>
            <w:vAlign w:val="center"/>
          </w:tcPr>
          <w:p w14:paraId="37AA5A79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B534156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BC11527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1BE9D5E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72" w:type="dxa"/>
            <w:vAlign w:val="center"/>
          </w:tcPr>
          <w:p w14:paraId="1986EDC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559" w:type="dxa"/>
            <w:vAlign w:val="center"/>
          </w:tcPr>
          <w:p w14:paraId="5B6B3208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00" w:type="dxa"/>
            <w:vAlign w:val="center"/>
          </w:tcPr>
          <w:p w14:paraId="083FA16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918" w:type="dxa"/>
            <w:tcBorders>
              <w:right w:val="single" w:color="auto" w:sz="12" w:space="0"/>
            </w:tcBorders>
            <w:vAlign w:val="center"/>
          </w:tcPr>
          <w:p w14:paraId="0B4D3BF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 w14:paraId="2229C228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44B069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2667557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831" w:type="dxa"/>
            <w:gridSpan w:val="2"/>
            <w:vAlign w:val="center"/>
          </w:tcPr>
          <w:p w14:paraId="107180C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1818" w:type="dxa"/>
            <w:gridSpan w:val="2"/>
            <w:tcBorders>
              <w:right w:val="single" w:color="auto" w:sz="12" w:space="0"/>
            </w:tcBorders>
            <w:vAlign w:val="center"/>
          </w:tcPr>
          <w:p w14:paraId="074A409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学前教专业3年级专升本</w:t>
            </w:r>
          </w:p>
        </w:tc>
      </w:tr>
      <w:tr w14:paraId="60BB1214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53155B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4543494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选修课</w:t>
            </w:r>
          </w:p>
        </w:tc>
        <w:tc>
          <w:tcPr>
            <w:tcW w:w="2831" w:type="dxa"/>
            <w:gridSpan w:val="2"/>
            <w:vAlign w:val="center"/>
          </w:tcPr>
          <w:p w14:paraId="6ABCF22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1818" w:type="dxa"/>
            <w:gridSpan w:val="2"/>
            <w:tcBorders>
              <w:right w:val="single" w:color="auto" w:sz="12" w:space="0"/>
            </w:tcBorders>
            <w:vAlign w:val="center"/>
          </w:tcPr>
          <w:p w14:paraId="141E771D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7BC91F34">
        <w:trPr>
          <w:trHeight w:val="116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7FD64A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5091" w:type="dxa"/>
            <w:gridSpan w:val="3"/>
            <w:vAlign w:val="center"/>
          </w:tcPr>
          <w:p w14:paraId="07B8CF62">
            <w:pPr>
              <w:widowControl w:val="0"/>
              <w:jc w:val="left"/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舞蹈编导学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，2006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3F2D9330">
            <w:pPr>
              <w:widowControl w:val="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许卓娅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主编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《学前儿童艺术教育》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华东师范大学出版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，2018</w:t>
            </w:r>
          </w:p>
          <w:p w14:paraId="4DD2BADE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3720927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42A88E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918" w:type="dxa"/>
            <w:tcBorders>
              <w:right w:val="single" w:color="auto" w:sz="12" w:space="0"/>
            </w:tcBorders>
            <w:vAlign w:val="center"/>
          </w:tcPr>
          <w:p w14:paraId="10705DEB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BBA8713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0BE1E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909" w:type="dxa"/>
            <w:gridSpan w:val="5"/>
            <w:tcBorders>
              <w:right w:val="single" w:color="auto" w:sz="12" w:space="0"/>
            </w:tcBorders>
            <w:vAlign w:val="center"/>
          </w:tcPr>
          <w:p w14:paraId="74827187">
            <w:pPr>
              <w:pStyle w:val="14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683C6A7E">
        <w:trPr>
          <w:trHeight w:val="195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502CD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909" w:type="dxa"/>
            <w:gridSpan w:val="5"/>
            <w:tcBorders>
              <w:right w:val="single" w:color="auto" w:sz="12" w:space="0"/>
            </w:tcBorders>
          </w:tcPr>
          <w:p w14:paraId="635C181E">
            <w:pPr>
              <w:pStyle w:val="14"/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default"/>
              </w:rPr>
              <w:t>立足</w:t>
            </w:r>
            <w:r>
              <w:rPr>
                <w:rFonts w:hint="eastAsia"/>
                <w:lang w:val="en-US" w:eastAsia="zh-Hans"/>
              </w:rPr>
              <w:t>舞蹈舞台</w:t>
            </w:r>
            <w:r>
              <w:rPr>
                <w:rFonts w:hint="default"/>
              </w:rPr>
              <w:t>艺术实践中的实际问题，对舞台实践工作的行业经验进行归纳总结，加入舞台灯光舞美、舞台调度、导演艺术等舞台实践基础理论，辅以生动的</w:t>
            </w:r>
            <w:r>
              <w:rPr>
                <w:rFonts w:hint="eastAsia"/>
                <w:lang w:val="en-US" w:eastAsia="zh-Hans"/>
              </w:rPr>
              <w:t>儿童舞剧作品赏析</w:t>
            </w:r>
            <w:r>
              <w:rPr>
                <w:rFonts w:hint="default"/>
              </w:rPr>
              <w:t>与舞台功能分区等基础知识讲解。让学生触摸到可靠实用的舞台发展历史理论、舞台灯光运用理论、舞台调度和导演理论等实用知识点，逐步提升自身的</w:t>
            </w:r>
            <w:r>
              <w:rPr>
                <w:rFonts w:hint="eastAsia"/>
                <w:lang w:val="en-US" w:eastAsia="zh-Hans"/>
              </w:rPr>
              <w:t>舞蹈</w:t>
            </w:r>
            <w:r>
              <w:rPr>
                <w:rFonts w:hint="default"/>
              </w:rPr>
              <w:t>舞台实践理论水平，为</w:t>
            </w:r>
            <w:r>
              <w:rPr>
                <w:rFonts w:hint="eastAsia"/>
                <w:lang w:val="en-US" w:eastAsia="zh-Hans"/>
              </w:rPr>
              <w:t>走向岗位中的活动表演等舞台</w:t>
            </w:r>
            <w:r>
              <w:rPr>
                <w:rFonts w:hint="default"/>
              </w:rPr>
              <w:t>实践工作打下坚实的理论基础。</w:t>
            </w:r>
          </w:p>
        </w:tc>
      </w:tr>
      <w:tr w14:paraId="6F5D1288">
        <w:trPr>
          <w:trHeight w:val="140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1DE69D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909" w:type="dxa"/>
            <w:gridSpan w:val="5"/>
            <w:tcBorders>
              <w:bottom w:val="double" w:color="auto" w:sz="4" w:space="0"/>
              <w:right w:val="single" w:color="auto" w:sz="12" w:space="0"/>
            </w:tcBorders>
          </w:tcPr>
          <w:p w14:paraId="3BA7C398">
            <w:pPr>
              <w:pStyle w:val="14"/>
              <w:widowControl w:val="0"/>
              <w:jc w:val="both"/>
              <w:rPr>
                <w:rFonts w:hint="eastAsia"/>
                <w:lang w:val="en-US" w:eastAsia="zh-Hans"/>
              </w:rPr>
            </w:pPr>
            <w:r>
              <w:rPr>
                <w:rFonts w:hint="default"/>
                <w:lang w:val="en-US" w:eastAsia="zh-Hans"/>
              </w:rPr>
              <w:t>课程将繁杂的</w:t>
            </w:r>
            <w:r>
              <w:rPr>
                <w:rFonts w:hint="eastAsia"/>
                <w:lang w:val="en-US" w:eastAsia="zh-Hans"/>
              </w:rPr>
              <w:t>舞蹈</w:t>
            </w:r>
            <w:r>
              <w:rPr>
                <w:rFonts w:hint="default"/>
                <w:lang w:val="en-US" w:eastAsia="zh-Hans"/>
              </w:rPr>
              <w:t>舞台</w:t>
            </w:r>
            <w:r>
              <w:rPr>
                <w:rFonts w:hint="eastAsia"/>
                <w:lang w:val="en-US" w:eastAsia="zh-Hans"/>
              </w:rPr>
              <w:t>的</w:t>
            </w:r>
            <w:r>
              <w:rPr>
                <w:rFonts w:hint="default"/>
                <w:lang w:val="en-US" w:eastAsia="zh-Hans"/>
              </w:rPr>
              <w:t>实践</w:t>
            </w:r>
            <w:r>
              <w:rPr>
                <w:rFonts w:hint="eastAsia"/>
                <w:lang w:val="en-US" w:eastAsia="zh-Hans"/>
              </w:rPr>
              <w:t>部分和</w:t>
            </w:r>
            <w:r>
              <w:rPr>
                <w:rFonts w:hint="default"/>
                <w:lang w:val="en-US" w:eastAsia="zh-Hans"/>
              </w:rPr>
              <w:t>理论</w:t>
            </w:r>
            <w:r>
              <w:rPr>
                <w:rFonts w:hint="eastAsia"/>
                <w:lang w:val="en-US" w:eastAsia="zh-Hans"/>
              </w:rPr>
              <w:t>部分</w:t>
            </w:r>
            <w:r>
              <w:rPr>
                <w:rFonts w:hint="default"/>
                <w:lang w:val="en-US" w:eastAsia="zh-Hans"/>
              </w:rPr>
              <w:t>进行凝练和简化，让缺少舞台实践经验的</w:t>
            </w:r>
            <w:r>
              <w:rPr>
                <w:rFonts w:hint="eastAsia"/>
                <w:lang w:val="en-US" w:eastAsia="zh-Hans"/>
              </w:rPr>
              <w:t>学生们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default"/>
                <w:lang w:val="en-US" w:eastAsia="zh-Hans"/>
              </w:rPr>
              <w:t>获得真正实用的舞台表演知识和演出行业经验，从而能够高效地开展</w:t>
            </w:r>
            <w:r>
              <w:rPr>
                <w:rFonts w:hint="eastAsia"/>
                <w:lang w:val="en-US" w:eastAsia="zh-Hans"/>
              </w:rPr>
              <w:t>舞蹈</w:t>
            </w:r>
            <w:r>
              <w:rPr>
                <w:rFonts w:hint="default"/>
                <w:lang w:val="en-US" w:eastAsia="zh-Hans"/>
              </w:rPr>
              <w:t>舞台艺术实践，尽情地发挥自身的艺术才能，为自己的舞台表演锦上添花。</w:t>
            </w:r>
          </w:p>
          <w:p w14:paraId="7934DAFA">
            <w:pPr>
              <w:pStyle w:val="14"/>
              <w:widowControl w:val="0"/>
              <w:jc w:val="both"/>
            </w:pPr>
          </w:p>
        </w:tc>
      </w:tr>
      <w:tr w14:paraId="6D3202A5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02CFDAD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49DF33D0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李枚琳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559" w:type="dxa"/>
            <w:tcBorders>
              <w:top w:val="double" w:color="auto" w:sz="4" w:space="0"/>
            </w:tcBorders>
            <w:vAlign w:val="center"/>
          </w:tcPr>
          <w:p w14:paraId="7CC1E0C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81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E2417F6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2024年9月</w:t>
            </w:r>
          </w:p>
        </w:tc>
      </w:tr>
      <w:tr w14:paraId="624D679B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7A16C0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94616EE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3" name="图片 3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559" w:type="dxa"/>
            <w:vAlign w:val="center"/>
          </w:tcPr>
          <w:p w14:paraId="18BF667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818" w:type="dxa"/>
            <w:gridSpan w:val="2"/>
            <w:tcBorders>
              <w:right w:val="single" w:color="auto" w:sz="12" w:space="0"/>
            </w:tcBorders>
            <w:vAlign w:val="center"/>
          </w:tcPr>
          <w:p w14:paraId="060040D6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3A7B159A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307C60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 w:colFirst="4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01B12F6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4" name="图片 4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 w14:paraId="502EE7F7">
            <w:pPr>
              <w:widowControl w:val="0"/>
              <w:jc w:val="center"/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81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68680B6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bookmarkEnd w:id="6"/>
    </w:tbl>
    <w:p w14:paraId="667B571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01CE58FC">
      <w:pPr>
        <w:pStyle w:val="16"/>
        <w:tabs>
          <w:tab w:val="right" w:pos="8306"/>
        </w:tabs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1BA44425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0469F6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D78AFB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2BBB956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2D4D8DF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16EEBC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046E97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002142EA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将五大领域中健康、艺术知识合理应用于幼儿园综合活动中。</w:t>
            </w:r>
          </w:p>
        </w:tc>
      </w:tr>
      <w:tr w14:paraId="226E6456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43B48D57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B5C1B0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354142CD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舞蹈的实践教学：从简单的基本动作、小组合动作、步伐等入手，到逐步掌握复杂套路动作。</w:t>
            </w:r>
          </w:p>
        </w:tc>
      </w:tr>
      <w:tr w14:paraId="699C612C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06BF4D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91EEE9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402E4FC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掌握舞蹈基础技能和身体素质，初步具备创编各类幼儿舞蹈的能力，并能够根据幼儿发展的实际水平指导舞蹈活动。</w:t>
            </w:r>
          </w:p>
        </w:tc>
      </w:tr>
      <w:tr w14:paraId="4BAF2A1B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AC8C8FC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AA37C6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27DBE4BE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组织策划教学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期末汇演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，提高学生的团队合作学习的意识和能力</w:t>
            </w:r>
          </w:p>
        </w:tc>
      </w:tr>
      <w:tr w14:paraId="2A104D1A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914487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7D15647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188AE4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BB252A9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分组学习模式，提升学生的团结协作能力。</w:t>
            </w:r>
          </w:p>
        </w:tc>
      </w:tr>
      <w:tr w14:paraId="3B3877A1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592C6F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EB8070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5321E051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启迪迪学生的智慧，陶冶学生的情操，使学生的身心得到健康的发展</w:t>
            </w:r>
          </w:p>
        </w:tc>
      </w:tr>
    </w:tbl>
    <w:p w14:paraId="42E296F1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132246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79B3352">
        <w:tc>
          <w:tcPr>
            <w:tcW w:w="8296" w:type="dxa"/>
          </w:tcPr>
          <w:p w14:paraId="24C25788">
            <w:pPr>
              <w:widowControl/>
              <w:spacing w:line="276" w:lineRule="auto"/>
              <w:jc w:val="both"/>
              <w:rPr>
                <w:rFonts w:hint="eastAsia" w:asciiTheme="majorEastAsia" w:hAnsiTheme="majorEastAsia" w:eastAsiaTheme="majorEastAsia" w:cstheme="majorEastAsia"/>
                <w:szCs w:val="24"/>
                <w:lang w:val="en-US" w:eastAsia="zh-CN"/>
              </w:rPr>
            </w:pPr>
            <w:bookmarkStart w:id="0" w:name="OLE_LINK6"/>
            <w:bookmarkStart w:id="1" w:name="OLE_LINK5"/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第一单元：</w:t>
            </w:r>
            <w:r>
              <w:rPr>
                <w:rFonts w:hint="eastAsia" w:asciiTheme="majorEastAsia" w:hAnsiTheme="majorEastAsia" w:eastAsiaTheme="majorEastAsia" w:cstheme="majorEastAsia"/>
                <w:szCs w:val="24"/>
                <w:lang w:val="en-US" w:eastAsia="zh-Hans"/>
              </w:rPr>
              <w:t>舞台</w:t>
            </w:r>
            <w:r>
              <w:rPr>
                <w:rFonts w:hint="eastAsia" w:asciiTheme="majorEastAsia" w:hAnsiTheme="majorEastAsia" w:eastAsiaTheme="majorEastAsia" w:cstheme="majorEastAsia"/>
                <w:szCs w:val="24"/>
                <w:lang w:val="en-US" w:eastAsia="zh-CN"/>
              </w:rPr>
              <w:t>类型及剧场</w:t>
            </w:r>
          </w:p>
          <w:p w14:paraId="16CEAFCF">
            <w:pPr>
              <w:widowControl/>
              <w:spacing w:line="276" w:lineRule="auto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舞台的主要类型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剧场的功能分区</w:t>
            </w:r>
          </w:p>
          <w:p w14:paraId="56E6857D">
            <w:pPr>
              <w:widowControl/>
              <w:spacing w:line="276" w:lineRule="auto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能够讲解舞台调度与区位划分，夯实舞台节目排演经验储备</w:t>
            </w:r>
          </w:p>
          <w:p w14:paraId="64A27C99">
            <w:pPr>
              <w:widowControl/>
              <w:spacing w:line="276" w:lineRule="auto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  <w:t>教学难点：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掌握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舞台调度与区位划分，能够讲述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剧场的起源与中国的会馆戏楼与宫廷戏楼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 w14:paraId="167787C6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第二单元：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舞美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</w:t>
            </w:r>
          </w:p>
          <w:p w14:paraId="48372A24">
            <w:pPr>
              <w:widowControl/>
              <w:spacing w:line="276" w:lineRule="auto"/>
              <w:jc w:val="both"/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Hans"/>
              </w:rPr>
              <w:t>常见的舞台灯具</w:t>
            </w:r>
            <w:r>
              <w:rPr>
                <w:rFonts w:hint="default" w:ascii="Times New Roman" w:hAnsi="Times New Roman"/>
                <w:b w:val="0"/>
                <w:bCs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Hans"/>
              </w:rPr>
              <w:t>灯光的运用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Hans"/>
              </w:rPr>
              <w:t>舞台道具</w:t>
            </w:r>
            <w:r>
              <w:rPr>
                <w:rFonts w:hint="default" w:ascii="Times New Roman" w:hAnsi="Times New Roman"/>
                <w:b w:val="0"/>
                <w:bCs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Hans"/>
              </w:rPr>
              <w:t>舞台造型艺术</w:t>
            </w:r>
          </w:p>
          <w:p w14:paraId="3D564966">
            <w:pPr>
              <w:widowControl/>
              <w:spacing w:line="276" w:lineRule="auto"/>
              <w:jc w:val="both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能够</w:t>
            </w: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CN"/>
              </w:rPr>
              <w:t>讲解舞台调</w:t>
            </w: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美术</w:t>
            </w: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CN"/>
              </w:rPr>
              <w:t>，夯实舞台节目排演经验储备</w:t>
            </w:r>
          </w:p>
          <w:p w14:paraId="044607DB">
            <w:pPr>
              <w:widowControl/>
              <w:spacing w:line="276" w:lineRule="auto"/>
              <w:jc w:val="both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  <w:t>教学难点：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准确描述</w:t>
            </w: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舞台灯光的作用含义</w:t>
            </w:r>
          </w:p>
          <w:p w14:paraId="6261F0F7">
            <w:pPr>
              <w:widowControl/>
              <w:spacing w:line="276" w:lineRule="auto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315A13C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第三单元：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Hans"/>
              </w:rPr>
              <w:t>导演的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职业素养与演员</w:t>
            </w:r>
          </w:p>
          <w:p w14:paraId="781547AD">
            <w:pPr>
              <w:widowControl/>
              <w:spacing w:line="276" w:lineRule="auto"/>
              <w:jc w:val="both"/>
              <w:rPr>
                <w:rFonts w:hint="default" w:ascii="Times New Roman" w:hAnsi="Times New Roman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Hans"/>
              </w:rPr>
              <w:t>导演的基本素养导演的职责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，明确演员演出工作及准备</w:t>
            </w:r>
          </w:p>
          <w:p w14:paraId="11AC9F89">
            <w:pPr>
              <w:widowControl/>
              <w:spacing w:line="276" w:lineRule="auto"/>
              <w:jc w:val="both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  <w:t>能力要求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明确导演与演员职业素养，细化导演与演员的工作职责</w:t>
            </w:r>
          </w:p>
          <w:p w14:paraId="518846F1">
            <w:pPr>
              <w:widowControl/>
              <w:spacing w:line="276" w:lineRule="auto"/>
              <w:jc w:val="both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  <w:t>教学难点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：明确不同角色的转换，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Hans"/>
              </w:rPr>
              <w:t>恪守岗位职责</w:t>
            </w:r>
            <w:r>
              <w:rPr>
                <w:rFonts w:hint="default" w:ascii="Times New Roman" w:hAnsi="Times New Roman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Hans"/>
              </w:rPr>
              <w:t>做好经验储备</w:t>
            </w:r>
          </w:p>
          <w:p w14:paraId="325C0BA8">
            <w:pPr>
              <w:widowControl/>
              <w:spacing w:line="276" w:lineRule="auto"/>
              <w:jc w:val="both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  <w:p w14:paraId="22C6448E">
            <w:pPr>
              <w:widowControl/>
              <w:spacing w:line="276" w:lineRule="auto"/>
              <w:jc w:val="both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第四单元：</w:t>
            </w:r>
            <w:r>
              <w:rPr>
                <w:rFonts w:hint="eastAsia" w:asciiTheme="majorEastAsia" w:hAnsiTheme="majorEastAsia" w:eastAsiaTheme="majorEastAsia" w:cstheme="majorEastAsia"/>
                <w:szCs w:val="24"/>
                <w:lang w:val="en-US" w:eastAsia="zh-Hans"/>
              </w:rPr>
              <w:t>舞台实践组织与实施</w:t>
            </w:r>
          </w:p>
          <w:p w14:paraId="7E4272DE">
            <w:pPr>
              <w:widowControl/>
              <w:spacing w:line="276" w:lineRule="auto"/>
              <w:jc w:val="both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8"/>
                <w:lang w:val="en-US" w:eastAsia="zh-CN"/>
              </w:rPr>
              <w:t>知识点：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讲解舞台调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美术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，夯实舞台节目排演经验储备</w:t>
            </w:r>
          </w:p>
          <w:p w14:paraId="04DF8435">
            <w:pPr>
              <w:widowControl/>
              <w:spacing w:line="276" w:lineRule="auto"/>
              <w:jc w:val="both"/>
              <w:rPr>
                <w:rFonts w:hint="default" w:ascii="Times New Roman" w:hAnsi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4"/>
                <w:lang w:val="en-US" w:eastAsia="zh-CN"/>
              </w:rPr>
              <w:t>能力要求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：对前三单元的内容进行时间</w:t>
            </w:r>
          </w:p>
          <w:p w14:paraId="042A7E68">
            <w:pPr>
              <w:widowControl/>
              <w:spacing w:line="276" w:lineRule="auto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4"/>
                <w:lang w:val="en-US" w:eastAsia="zh-CN"/>
              </w:rPr>
              <w:t>教学难点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  <w:p w14:paraId="6A741E37">
            <w:pPr>
              <w:pStyle w:val="14"/>
              <w:widowControl w:val="0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bookmarkEnd w:id="0"/>
      <w:bookmarkEnd w:id="1"/>
    </w:tbl>
    <w:p w14:paraId="646ADDDA">
      <w:pPr>
        <w:pStyle w:val="17"/>
        <w:spacing w:before="81" w:after="163"/>
      </w:pPr>
      <w:r>
        <w:rPr>
          <w:rFonts w:hint="eastAsia"/>
          <w:lang w:eastAsia="zh-CN"/>
        </w:rPr>
        <w:t>（</w:t>
      </w:r>
      <w:r>
        <w:rPr>
          <w:rFonts w:hint="eastAsia"/>
        </w:rPr>
        <w:t>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3D238922"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6E2BB042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F1DA26D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5E7DF310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13D37372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37C4E197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40328C65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53F9B22D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7F18C17C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BD472D9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26E91918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2E3EB0C8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第一单元：</w:t>
            </w:r>
            <w:r>
              <w:rPr>
                <w:rFonts w:hint="eastAsia" w:asciiTheme="majorEastAsia" w:hAnsiTheme="majorEastAsia" w:eastAsiaTheme="majorEastAsia" w:cstheme="majorEastAsia"/>
                <w:szCs w:val="24"/>
                <w:lang w:val="en-US" w:eastAsia="zh-Hans"/>
              </w:rPr>
              <w:t>舞台</w:t>
            </w:r>
            <w:r>
              <w:rPr>
                <w:rFonts w:hint="eastAsia" w:asciiTheme="majorEastAsia" w:hAnsiTheme="majorEastAsia" w:eastAsiaTheme="majorEastAsia" w:cstheme="majorEastAsia"/>
                <w:szCs w:val="24"/>
                <w:lang w:val="en-US" w:eastAsia="zh-CN"/>
              </w:rPr>
              <w:t>类型及剧场</w:t>
            </w:r>
          </w:p>
        </w:tc>
        <w:tc>
          <w:tcPr>
            <w:tcW w:w="1100" w:type="dxa"/>
            <w:vAlign w:val="center"/>
          </w:tcPr>
          <w:p w14:paraId="560F607A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58F6A6CE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5DC4D8C4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1A65C95D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0633446A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577CB335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49023874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2338111C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第二单元：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舞美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</w:t>
            </w:r>
          </w:p>
          <w:p w14:paraId="0C2E727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5FEBF325">
            <w:pPr>
              <w:pStyle w:val="14"/>
            </w:pPr>
          </w:p>
        </w:tc>
        <w:tc>
          <w:tcPr>
            <w:tcW w:w="1100" w:type="dxa"/>
            <w:vAlign w:val="center"/>
          </w:tcPr>
          <w:p w14:paraId="2BF1901B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7DE82648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711DE0E2">
            <w:pPr>
              <w:pStyle w:val="14"/>
            </w:pPr>
          </w:p>
        </w:tc>
        <w:tc>
          <w:tcPr>
            <w:tcW w:w="1099" w:type="dxa"/>
            <w:vAlign w:val="center"/>
          </w:tcPr>
          <w:p w14:paraId="04E6F990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E62D378">
            <w:pPr>
              <w:pStyle w:val="14"/>
            </w:pPr>
          </w:p>
        </w:tc>
      </w:tr>
      <w:tr w14:paraId="4B4C7E5E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9640A32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第三单元：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Hans"/>
              </w:rPr>
              <w:t>导演的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职业素养与演员</w:t>
            </w:r>
          </w:p>
          <w:p w14:paraId="51F37A35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36D6A33D">
            <w:pPr>
              <w:pStyle w:val="14"/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0FE90891">
            <w:pPr>
              <w:pStyle w:val="14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39A8BEE1">
            <w:pPr>
              <w:pStyle w:val="14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3B7D935C">
            <w:pPr>
              <w:pStyle w:val="14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2EC0ED13">
            <w:pPr>
              <w:pStyle w:val="14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EB110F5">
            <w:pPr>
              <w:pStyle w:val="14"/>
            </w:pPr>
          </w:p>
        </w:tc>
      </w:tr>
      <w:tr w14:paraId="110155B0">
        <w:trPr>
          <w:trHeight w:val="340" w:hRule="atLeast"/>
          <w:jc w:val="center"/>
        </w:trPr>
        <w:tc>
          <w:tcPr>
            <w:tcW w:w="1878" w:type="dxa"/>
            <w:vAlign w:val="center"/>
          </w:tcPr>
          <w:p w14:paraId="425D0CC8">
            <w:pPr>
              <w:widowControl/>
              <w:spacing w:line="276" w:lineRule="auto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第四单元：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舞台实践组织与实施</w:t>
            </w:r>
          </w:p>
          <w:p w14:paraId="711470B3"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  <w:lang w:val="en-US" w:eastAsia="zh-CN"/>
              </w:rPr>
            </w:pPr>
          </w:p>
          <w:p w14:paraId="26953B1A">
            <w:pPr>
              <w:widowControl w:val="0"/>
              <w:snapToGrid w:val="0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</w:tcPr>
          <w:p w14:paraId="56D030C6">
            <w:pPr>
              <w:pStyle w:val="14"/>
            </w:pPr>
          </w:p>
        </w:tc>
        <w:tc>
          <w:tcPr>
            <w:tcW w:w="1100" w:type="dxa"/>
            <w:vAlign w:val="center"/>
          </w:tcPr>
          <w:p w14:paraId="290DA9A0">
            <w:pPr>
              <w:pStyle w:val="14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27CD0D13">
            <w:pPr>
              <w:pStyle w:val="14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20883E21">
            <w:pPr>
              <w:pStyle w:val="14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9" w:type="dxa"/>
            <w:vAlign w:val="center"/>
          </w:tcPr>
          <w:p w14:paraId="34F994CC">
            <w:pPr>
              <w:pStyle w:val="14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</w:tcPr>
          <w:p w14:paraId="6584FC50">
            <w:pPr>
              <w:pStyle w:val="14"/>
            </w:pPr>
          </w:p>
        </w:tc>
      </w:tr>
    </w:tbl>
    <w:p w14:paraId="7CD3F0D4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88"/>
        <w:gridCol w:w="3041"/>
        <w:gridCol w:w="1738"/>
        <w:gridCol w:w="725"/>
        <w:gridCol w:w="669"/>
        <w:gridCol w:w="717"/>
      </w:tblGrid>
      <w:tr w14:paraId="28542521">
        <w:trPr>
          <w:trHeight w:val="340" w:hRule="atLeast"/>
          <w:jc w:val="center"/>
        </w:trPr>
        <w:tc>
          <w:tcPr>
            <w:tcW w:w="158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425E6F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3041" w:type="dxa"/>
            <w:vMerge w:val="restart"/>
            <w:tcBorders>
              <w:top w:val="single" w:color="auto" w:sz="12" w:space="0"/>
            </w:tcBorders>
            <w:vAlign w:val="center"/>
          </w:tcPr>
          <w:p w14:paraId="1F8D0953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48ECCDDD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84D3D1F">
            <w:pPr>
              <w:pStyle w:val="13"/>
              <w:widowControl w:val="0"/>
              <w:rPr>
                <w:rFonts w:hint="eastAsia" w:ascii="黑体" w:hAnsi="黑体" w:eastAsia="黑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731865A4">
        <w:trPr>
          <w:trHeight w:val="340" w:hRule="atLeast"/>
          <w:jc w:val="center"/>
        </w:trPr>
        <w:tc>
          <w:tcPr>
            <w:tcW w:w="1588" w:type="dxa"/>
            <w:vMerge w:val="continue"/>
            <w:tcBorders>
              <w:left w:val="single" w:color="auto" w:sz="12" w:space="0"/>
            </w:tcBorders>
          </w:tcPr>
          <w:p w14:paraId="0CEAFCA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041" w:type="dxa"/>
            <w:vMerge w:val="continue"/>
          </w:tcPr>
          <w:p w14:paraId="49CA261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55CB029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57F103E1">
            <w:pPr>
              <w:widowControl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36F537C8">
            <w:pPr>
              <w:widowControl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vAlign w:val="center"/>
          </w:tcPr>
          <w:p w14:paraId="0FE9E6DE">
            <w:pPr>
              <w:widowControl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7DF7E883">
        <w:trPr>
          <w:trHeight w:val="454" w:hRule="atLeast"/>
          <w:jc w:val="center"/>
        </w:trPr>
        <w:tc>
          <w:tcPr>
            <w:tcW w:w="1588" w:type="dxa"/>
            <w:tcBorders>
              <w:left w:val="single" w:color="auto" w:sz="12" w:space="0"/>
            </w:tcBorders>
            <w:vAlign w:val="center"/>
          </w:tcPr>
          <w:p w14:paraId="7EC9FF4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第一单元</w:t>
            </w:r>
          </w:p>
        </w:tc>
        <w:tc>
          <w:tcPr>
            <w:tcW w:w="3041" w:type="dxa"/>
            <w:vAlign w:val="center"/>
          </w:tcPr>
          <w:p w14:paraId="0A096395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课堂讲授、示范</w:t>
            </w:r>
          </w:p>
        </w:tc>
        <w:tc>
          <w:tcPr>
            <w:tcW w:w="1738" w:type="dxa"/>
            <w:vAlign w:val="center"/>
          </w:tcPr>
          <w:p w14:paraId="07FB7F8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5168A99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9" w:type="dxa"/>
            <w:vAlign w:val="center"/>
          </w:tcPr>
          <w:p w14:paraId="4C77AA4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7" w:type="dxa"/>
            <w:vAlign w:val="center"/>
          </w:tcPr>
          <w:p w14:paraId="115FF55D">
            <w:pPr>
              <w:widowControl w:val="0"/>
              <w:snapToGrid w:val="0"/>
              <w:jc w:val="center"/>
              <w:rPr>
                <w:rFonts w:hint="eastAsia" w:ascii="Times New Roman" w:hAnsi="Times New Roman" w:cs="宋体" w:eastAsia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2029155A">
        <w:trPr>
          <w:trHeight w:val="454" w:hRule="atLeast"/>
          <w:jc w:val="center"/>
        </w:trPr>
        <w:tc>
          <w:tcPr>
            <w:tcW w:w="1588" w:type="dxa"/>
            <w:tcBorders>
              <w:left w:val="single" w:color="auto" w:sz="12" w:space="0"/>
            </w:tcBorders>
            <w:vAlign w:val="center"/>
          </w:tcPr>
          <w:p w14:paraId="5C6394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第二单元</w:t>
            </w:r>
          </w:p>
        </w:tc>
        <w:tc>
          <w:tcPr>
            <w:tcW w:w="3041" w:type="dxa"/>
            <w:vAlign w:val="center"/>
          </w:tcPr>
          <w:p w14:paraId="5D148549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课堂讲授、示范</w:t>
            </w:r>
          </w:p>
        </w:tc>
        <w:tc>
          <w:tcPr>
            <w:tcW w:w="1738" w:type="dxa"/>
            <w:vAlign w:val="center"/>
          </w:tcPr>
          <w:p w14:paraId="42A9A97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19DECB5E">
            <w:pPr>
              <w:widowControl w:val="0"/>
              <w:snapToGrid w:val="0"/>
              <w:jc w:val="center"/>
              <w:rPr>
                <w:rFonts w:hint="default" w:ascii="Times New Roman" w:hAnsi="Times New Roman" w:cs="宋体" w:eastAsia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42E2342E">
            <w:pPr>
              <w:widowControl w:val="0"/>
              <w:snapToGrid w:val="0"/>
              <w:jc w:val="center"/>
              <w:rPr>
                <w:rFonts w:hint="default" w:ascii="Times New Roman" w:hAnsi="Times New Roman" w:cs="宋体" w:eastAsia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vAlign w:val="center"/>
          </w:tcPr>
          <w:p w14:paraId="57C31E4E">
            <w:pPr>
              <w:widowControl w:val="0"/>
              <w:snapToGrid w:val="0"/>
              <w:jc w:val="center"/>
              <w:rPr>
                <w:rFonts w:hint="default" w:ascii="Times New Roman" w:hAnsi="Times New Roman" w:cs="宋体" w:eastAsia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  <w:lang w:val="en-US" w:eastAsia="zh-CN"/>
              </w:rPr>
              <w:t>9</w:t>
            </w:r>
          </w:p>
        </w:tc>
      </w:tr>
      <w:tr w14:paraId="71DD4C03">
        <w:trPr>
          <w:trHeight w:val="454" w:hRule="atLeast"/>
          <w:jc w:val="center"/>
        </w:trPr>
        <w:tc>
          <w:tcPr>
            <w:tcW w:w="1588" w:type="dxa"/>
            <w:tcBorders>
              <w:left w:val="single" w:color="auto" w:sz="12" w:space="0"/>
            </w:tcBorders>
            <w:vAlign w:val="center"/>
          </w:tcPr>
          <w:p w14:paraId="1DE3E0E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第三单元</w:t>
            </w:r>
          </w:p>
        </w:tc>
        <w:tc>
          <w:tcPr>
            <w:tcW w:w="3041" w:type="dxa"/>
            <w:vAlign w:val="center"/>
          </w:tcPr>
          <w:p w14:paraId="5121DA91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自主探索</w:t>
            </w:r>
          </w:p>
        </w:tc>
        <w:tc>
          <w:tcPr>
            <w:tcW w:w="1738" w:type="dxa"/>
            <w:vAlign w:val="center"/>
          </w:tcPr>
          <w:p w14:paraId="713951D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2BAD7F56">
            <w:pPr>
              <w:widowControl w:val="0"/>
              <w:snapToGrid w:val="0"/>
              <w:jc w:val="center"/>
              <w:rPr>
                <w:rFonts w:hint="default" w:ascii="Times New Roman" w:hAnsi="Times New Roman" w:cs="宋体" w:eastAsia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9" w:type="dxa"/>
            <w:vAlign w:val="center"/>
          </w:tcPr>
          <w:p w14:paraId="2538FDC8">
            <w:pPr>
              <w:widowControl w:val="0"/>
              <w:snapToGrid w:val="0"/>
              <w:jc w:val="center"/>
              <w:rPr>
                <w:rFonts w:hint="default" w:ascii="Times New Roman" w:hAnsi="Times New Roman" w:cs="宋体" w:eastAsia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7" w:type="dxa"/>
            <w:vAlign w:val="center"/>
          </w:tcPr>
          <w:p w14:paraId="31D73E6B">
            <w:pPr>
              <w:widowControl w:val="0"/>
              <w:snapToGrid w:val="0"/>
              <w:jc w:val="center"/>
              <w:rPr>
                <w:rFonts w:hint="default" w:ascii="Times New Roman" w:hAnsi="Times New Roman" w:cs="宋体" w:eastAsia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2303AC4C">
        <w:trPr>
          <w:trHeight w:val="454" w:hRule="atLeast"/>
          <w:jc w:val="center"/>
        </w:trPr>
        <w:tc>
          <w:tcPr>
            <w:tcW w:w="1588" w:type="dxa"/>
            <w:tcBorders>
              <w:left w:val="single" w:color="auto" w:sz="12" w:space="0"/>
            </w:tcBorders>
            <w:vAlign w:val="center"/>
          </w:tcPr>
          <w:p w14:paraId="6A035B4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第四单元</w:t>
            </w:r>
          </w:p>
        </w:tc>
        <w:tc>
          <w:tcPr>
            <w:tcW w:w="3041" w:type="dxa"/>
            <w:vAlign w:val="center"/>
          </w:tcPr>
          <w:p w14:paraId="65BDE08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合作交流</w:t>
            </w:r>
          </w:p>
        </w:tc>
        <w:tc>
          <w:tcPr>
            <w:tcW w:w="1738" w:type="dxa"/>
            <w:vAlign w:val="center"/>
          </w:tcPr>
          <w:p w14:paraId="18057F1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2D0F40D2">
            <w:pPr>
              <w:widowControl w:val="0"/>
              <w:snapToGrid w:val="0"/>
              <w:jc w:val="center"/>
              <w:rPr>
                <w:rFonts w:hint="eastAsia" w:ascii="Times New Roman" w:hAnsi="Times New Roman" w:cs="宋体" w:eastAsia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616B6835">
            <w:pPr>
              <w:widowControl w:val="0"/>
              <w:snapToGrid w:val="0"/>
              <w:jc w:val="center"/>
              <w:rPr>
                <w:rFonts w:hint="default" w:ascii="Times New Roman" w:hAnsi="Times New Roman" w:cs="宋体" w:eastAsia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vAlign w:val="center"/>
          </w:tcPr>
          <w:p w14:paraId="420E0004">
            <w:pPr>
              <w:widowControl w:val="0"/>
              <w:snapToGrid w:val="0"/>
              <w:jc w:val="center"/>
              <w:rPr>
                <w:rFonts w:hint="default" w:ascii="Times New Roman" w:hAnsi="Times New Roman" w:cs="宋体" w:eastAsia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  <w:lang w:val="en-US" w:eastAsia="zh-CN"/>
              </w:rPr>
              <w:t>9</w:t>
            </w:r>
          </w:p>
        </w:tc>
      </w:tr>
      <w:tr w14:paraId="7002822B">
        <w:trPr>
          <w:trHeight w:val="454" w:hRule="atLeast"/>
          <w:jc w:val="center"/>
        </w:trPr>
        <w:tc>
          <w:tcPr>
            <w:tcW w:w="6367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3D73919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4773DE0D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3038D172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17" w:type="dxa"/>
            <w:tcBorders>
              <w:bottom w:val="single" w:color="auto" w:sz="12" w:space="0"/>
            </w:tcBorders>
            <w:vAlign w:val="center"/>
          </w:tcPr>
          <w:p w14:paraId="2DBF9648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48</w:t>
            </w:r>
          </w:p>
        </w:tc>
      </w:tr>
    </w:tbl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8476"/>
      </w:tblGrid>
      <w:tr w14:paraId="7DCB74CE">
        <w:trPr>
          <w:trHeight w:val="454" w:hRule="atLeast"/>
          <w:jc w:val="center"/>
        </w:trPr>
        <w:tc>
          <w:tcPr>
            <w:tcW w:w="827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9E9A1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7A71C3C5">
      <w:pPr>
        <w:pStyle w:val="16"/>
        <w:spacing w:before="326" w:beforeLines="100" w:line="360" w:lineRule="auto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A6AA11F">
        <w:trPr>
          <w:trHeight w:val="1277" w:hRule="atLeast"/>
        </w:trPr>
        <w:tc>
          <w:tcPr>
            <w:tcW w:w="8276" w:type="dxa"/>
          </w:tcPr>
          <w:p w14:paraId="4E2B0DD4">
            <w:pPr>
              <w:pStyle w:val="14"/>
              <w:widowControl w:val="0"/>
              <w:jc w:val="both"/>
              <w:rPr>
                <w:rFonts w:ascii="宋体" w:hAnsi="宋体"/>
                <w:bCs/>
              </w:rPr>
            </w:pPr>
          </w:p>
          <w:p w14:paraId="403183B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both"/>
              <w:rPr>
                <w:rFonts w:ascii="宋体" w:hAnsi="宋体"/>
                <w:bCs/>
              </w:rPr>
            </w:pPr>
            <w:r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课程围绕立德树人根本任务，构建价值、情感、知识、能力“四位一体”课程思政新模式</w:t>
            </w:r>
            <w:r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zh-CN" w:eastAsia="zh-CN" w:bidi="ar-SA"/>
              </w:rPr>
              <w:t>。课程以舞蹈艺术综合表现与创造为中心任务，旨在发展学前教育专业学生的艺术专项能力。</w:t>
            </w:r>
            <w:r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培养学生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专业</w:t>
            </w:r>
            <w:r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精神以及运用马克思主义观点方法认识问题、分析问题和解决问题的能力。课程通过深度挖掘思政元素，精心设计教学方案，不断提升思想引领能力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及审美能力</w:t>
            </w:r>
            <w:r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  <w:p w14:paraId="6255A338">
            <w:pPr>
              <w:pStyle w:val="14"/>
              <w:widowControl w:val="0"/>
              <w:jc w:val="both"/>
              <w:rPr>
                <w:rFonts w:ascii="宋体" w:hAnsi="宋体"/>
                <w:bCs/>
              </w:rPr>
            </w:pPr>
          </w:p>
          <w:p w14:paraId="4DFCDC65">
            <w:pPr>
              <w:pStyle w:val="14"/>
              <w:widowControl w:val="0"/>
              <w:jc w:val="both"/>
              <w:rPr>
                <w:rFonts w:hint="eastAsia" w:ascii="宋体" w:hAnsi="宋体"/>
                <w:bCs/>
              </w:rPr>
            </w:pPr>
          </w:p>
        </w:tc>
      </w:tr>
    </w:tbl>
    <w:p w14:paraId="7F1C018F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5443CD92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530E00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5A8F811A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00FE85A8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5A7C331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24D598F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F118BE0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36DF9A9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734CD5B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6530DB4A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192F710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4CDD0400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291CEFA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6AD6B6C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4399E2EA">
            <w:pPr>
              <w:pStyle w:val="16"/>
              <w:widowControl w:val="0"/>
              <w:spacing w:line="240" w:lineRule="auto"/>
              <w:jc w:val="center"/>
              <w:rPr>
                <w:rFonts w:hint="default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5EA026A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26D591D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4A0A15D7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437F06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02403106">
            <w:pPr>
              <w:pStyle w:val="14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45BE221">
            <w:pPr>
              <w:pStyle w:val="14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EBE5569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65DA1C01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5723F715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080735E9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3D9742AF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3F7A5B97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3B4C52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2C4BB9A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44CBC0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52B31C8E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2D185BB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</w:rPr>
              <w:t>期末考核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11FEE9B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612" w:type="dxa"/>
            <w:vAlign w:val="center"/>
          </w:tcPr>
          <w:p w14:paraId="091F18FE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63EEF7CA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612" w:type="dxa"/>
            <w:vAlign w:val="center"/>
          </w:tcPr>
          <w:p w14:paraId="5880D981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612" w:type="dxa"/>
            <w:vAlign w:val="center"/>
          </w:tcPr>
          <w:p w14:paraId="56E98D3A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1D8236B2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A777A6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F5D4B9A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10ABCC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52559BF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1DD6B67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  <w:lang w:val="en-US" w:eastAsia="zh-Hans"/>
              </w:rPr>
              <w:t>舞台实践中期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958BCE3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15026683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612" w:type="dxa"/>
            <w:vAlign w:val="center"/>
          </w:tcPr>
          <w:p w14:paraId="329F9028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612" w:type="dxa"/>
            <w:vAlign w:val="center"/>
          </w:tcPr>
          <w:p w14:paraId="10D789AD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612" w:type="dxa"/>
            <w:vAlign w:val="center"/>
          </w:tcPr>
          <w:p w14:paraId="634C7B8E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074BC36A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735229B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20AD28B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9C1F1B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CA9D8FF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344FA52">
            <w:pPr>
              <w:widowControl w:val="0"/>
              <w:snapToGrid w:val="0"/>
              <w:spacing w:line="264" w:lineRule="auto"/>
              <w:jc w:val="center"/>
              <w:rPr>
                <w:rFonts w:hint="default" w:ascii="宋体" w:hAnsi="宋体" w:eastAsia="宋体" w:cs="宋体"/>
                <w:sz w:val="20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sz w:val="20"/>
                <w:lang w:val="en-US" w:eastAsia="zh-Hans"/>
              </w:rPr>
              <w:t>舞美计展示</w:t>
            </w:r>
            <w:r>
              <w:rPr>
                <w:rFonts w:hint="default" w:ascii="宋体" w:hAnsi="宋体"/>
                <w:sz w:val="20"/>
                <w:lang w:eastAsia="zh-Hans"/>
              </w:rPr>
              <w:t>1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34E2840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612" w:type="dxa"/>
            <w:vAlign w:val="center"/>
          </w:tcPr>
          <w:p w14:paraId="22833991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612" w:type="dxa"/>
            <w:vAlign w:val="center"/>
          </w:tcPr>
          <w:p w14:paraId="37F57FCF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612" w:type="dxa"/>
            <w:vAlign w:val="center"/>
          </w:tcPr>
          <w:p w14:paraId="5E1345A2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42CC30FB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612" w:type="dxa"/>
            <w:vAlign w:val="center"/>
          </w:tcPr>
          <w:p w14:paraId="2CE85AD0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153EED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2C2B213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344B8B4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56B406A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3B92068B">
            <w:pPr>
              <w:widowControl w:val="0"/>
              <w:snapToGrid w:val="0"/>
              <w:spacing w:line="264" w:lineRule="auto"/>
              <w:jc w:val="center"/>
              <w:rPr>
                <w:rFonts w:hint="default" w:ascii="宋体" w:hAnsi="宋体" w:eastAsia="宋体" w:cs="宋体"/>
                <w:sz w:val="20"/>
                <w:szCs w:val="24"/>
                <w:lang w:val="en-US" w:eastAsia="zh-Hans" w:bidi="ar-SA"/>
              </w:rPr>
            </w:pPr>
            <w:r>
              <w:rPr>
                <w:rFonts w:hint="eastAsia"/>
                <w:sz w:val="20"/>
                <w:szCs w:val="24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考勤、检查着装、课堂练习评价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7E9DA990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68CF76D5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1630164F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3DE8D7C6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29A82774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7D4F010F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240AEBA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6745248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37B1E8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06082F50">
            <w:pPr>
              <w:pStyle w:val="14"/>
              <w:widowControl w:val="0"/>
            </w:pP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7150758F">
            <w:pPr>
              <w:pStyle w:val="14"/>
              <w:widowControl w:val="0"/>
            </w:pP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58CA3DBC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203897AB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76FBB79E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14F0C10C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7DCEA80D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2C5E346B">
            <w:pPr>
              <w:pStyle w:val="14"/>
              <w:widowControl w:val="0"/>
            </w:pP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993D5D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50A5132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485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48"/>
        <w:gridCol w:w="1403"/>
        <w:gridCol w:w="1403"/>
        <w:gridCol w:w="1403"/>
        <w:gridCol w:w="1403"/>
        <w:gridCol w:w="1403"/>
      </w:tblGrid>
      <w:tr w14:paraId="6C158B95">
        <w:trPr>
          <w:trHeight w:val="283" w:hRule="atLeast"/>
        </w:trPr>
        <w:tc>
          <w:tcPr>
            <w:tcW w:w="612" w:type="dxa"/>
            <w:vMerge w:val="restart"/>
            <w:vAlign w:val="center"/>
          </w:tcPr>
          <w:p w14:paraId="2877D48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6CAF9BB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0364C40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32CB3CA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0B150AD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2FDA189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25A9199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3BDEDF2F">
        <w:trPr>
          <w:trHeight w:val="283" w:hRule="atLeast"/>
        </w:trPr>
        <w:tc>
          <w:tcPr>
            <w:tcW w:w="612" w:type="dxa"/>
            <w:vMerge w:val="continue"/>
          </w:tcPr>
          <w:p w14:paraId="0FFA55D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07367A6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0F20633E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0DDC1E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306E057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4B493EB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3557898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77F725D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2A3E0C4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3283DF1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203AA05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4639FA4B">
        <w:trPr>
          <w:trHeight w:val="454" w:hRule="atLeast"/>
        </w:trPr>
        <w:tc>
          <w:tcPr>
            <w:tcW w:w="612" w:type="dxa"/>
            <w:vAlign w:val="center"/>
          </w:tcPr>
          <w:p w14:paraId="1460DC3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10D7BAA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403" w:type="dxa"/>
            <w:vAlign w:val="center"/>
          </w:tcPr>
          <w:p w14:paraId="61661A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C45C266">
            <w:pPr>
              <w:pStyle w:val="14"/>
              <w:widowControl w:val="0"/>
              <w:jc w:val="both"/>
              <w:rPr>
                <w:rFonts w:ascii="宋体" w:hAnsi="宋体"/>
              </w:rPr>
            </w:pPr>
          </w:p>
        </w:tc>
        <w:tc>
          <w:tcPr>
            <w:tcW w:w="1403" w:type="dxa"/>
            <w:vAlign w:val="center"/>
          </w:tcPr>
          <w:p w14:paraId="5C747D48">
            <w:pPr>
              <w:pStyle w:val="14"/>
              <w:widowControl w:val="0"/>
              <w:jc w:val="both"/>
              <w:rPr>
                <w:rFonts w:ascii="宋体" w:hAnsi="宋体"/>
              </w:rPr>
            </w:pPr>
          </w:p>
        </w:tc>
        <w:tc>
          <w:tcPr>
            <w:tcW w:w="1403" w:type="dxa"/>
            <w:vAlign w:val="center"/>
          </w:tcPr>
          <w:p w14:paraId="1A14B9E3">
            <w:pPr>
              <w:pStyle w:val="14"/>
              <w:widowControl w:val="0"/>
              <w:jc w:val="both"/>
              <w:rPr>
                <w:rFonts w:ascii="宋体" w:hAnsi="宋体"/>
              </w:rPr>
            </w:pPr>
          </w:p>
        </w:tc>
        <w:tc>
          <w:tcPr>
            <w:tcW w:w="1403" w:type="dxa"/>
            <w:vAlign w:val="center"/>
          </w:tcPr>
          <w:p w14:paraId="5221FD31">
            <w:pPr>
              <w:pStyle w:val="6"/>
              <w:widowControl/>
              <w:shd w:val="clear" w:color="auto" w:fill="FFFFFF"/>
              <w:jc w:val="both"/>
              <w:rPr>
                <w:sz w:val="21"/>
                <w:szCs w:val="21"/>
              </w:rPr>
            </w:pPr>
          </w:p>
        </w:tc>
      </w:tr>
      <w:tr w14:paraId="143F9697">
        <w:trPr>
          <w:trHeight w:val="454" w:hRule="atLeast"/>
        </w:trPr>
        <w:tc>
          <w:tcPr>
            <w:tcW w:w="612" w:type="dxa"/>
            <w:vAlign w:val="center"/>
          </w:tcPr>
          <w:p w14:paraId="6D6C66D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4A80DB1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771AA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eastAsia="宋体" w:cs="Helvetic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Helvetica"/>
                <w:color w:val="000000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1403" w:type="dxa"/>
            <w:vAlign w:val="center"/>
          </w:tcPr>
          <w:p w14:paraId="629C74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舞台要素完整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与主题高度契合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表演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节奏；熟练地完成规定舞蹈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剧目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动作优美、表现力强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  <w:tc>
          <w:tcPr>
            <w:tcW w:w="1403" w:type="dxa"/>
            <w:vAlign w:val="center"/>
          </w:tcPr>
          <w:p w14:paraId="4F0543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舞台要素较完整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与主题有一定关联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剧目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较</w:t>
            </w:r>
            <w:r>
              <w:rPr>
                <w:rFonts w:ascii="宋体" w:hAnsi="宋体"/>
                <w:bCs/>
                <w:sz w:val="20"/>
                <w:szCs w:val="21"/>
              </w:rPr>
              <w:t>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准确地把握音乐节奏；完成规定之舞蹈组合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间断不得超过两次；动作尚且协调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</w:p>
        </w:tc>
        <w:tc>
          <w:tcPr>
            <w:tcW w:w="1403" w:type="dxa"/>
            <w:vAlign w:val="center"/>
          </w:tcPr>
          <w:p w14:paraId="050CBF8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台要素不完整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与主题有一定关联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基本</w:t>
            </w:r>
            <w:r>
              <w:rPr>
                <w:rFonts w:ascii="宋体" w:hAnsi="宋体"/>
                <w:bCs/>
                <w:sz w:val="20"/>
                <w:szCs w:val="21"/>
              </w:rPr>
              <w:t>能够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间断不得超过四次；动作尚且协调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  <w:tc>
          <w:tcPr>
            <w:tcW w:w="1403" w:type="dxa"/>
            <w:vAlign w:val="center"/>
          </w:tcPr>
          <w:p w14:paraId="11A49840">
            <w:pPr>
              <w:widowControl w:val="0"/>
              <w:spacing w:line="300" w:lineRule="auto"/>
              <w:jc w:val="center"/>
              <w:rPr>
                <w:rFonts w:ascii="宋体" w:hAnsi="宋体" w:eastAsia="宋体" w:cs="宋体"/>
                <w:bCs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舞台要素不完整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与主题关联性不强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不能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配合</w:t>
            </w:r>
            <w:r>
              <w:rPr>
                <w:rFonts w:ascii="宋体" w:hAnsi="宋体"/>
                <w:bCs/>
                <w:sz w:val="20"/>
                <w:szCs w:val="21"/>
              </w:rPr>
              <w:t>音乐进行舞蹈动作的展示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标准性；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完成舞蹈组合时断时续。</w:t>
            </w:r>
          </w:p>
        </w:tc>
      </w:tr>
      <w:tr w14:paraId="7DE1322A">
        <w:trPr>
          <w:trHeight w:val="454" w:hRule="atLeast"/>
        </w:trPr>
        <w:tc>
          <w:tcPr>
            <w:tcW w:w="612" w:type="dxa"/>
            <w:vAlign w:val="center"/>
          </w:tcPr>
          <w:p w14:paraId="55AAA48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73E8155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8F566F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eastAsia="宋体" w:cs="Helvetic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Helvetica"/>
                <w:color w:val="000000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1403" w:type="dxa"/>
            <w:vAlign w:val="center"/>
          </w:tcPr>
          <w:p w14:paraId="78930D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宋体" w:hAnsi="宋体" w:eastAsia="宋体" w:cs="Helvetic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舞台要素完整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与主题高度契合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表演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节奏；熟练地完成规定舞蹈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剧目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动作优美、表现力强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  <w:tc>
          <w:tcPr>
            <w:tcW w:w="1403" w:type="dxa"/>
            <w:vAlign w:val="center"/>
          </w:tcPr>
          <w:p w14:paraId="27282F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宋体" w:hAnsi="宋体" w:eastAsia="宋体" w:cs="Helvetic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舞台要素较完整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与主题有一定关联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剧目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较</w:t>
            </w:r>
            <w:r>
              <w:rPr>
                <w:rFonts w:ascii="宋体" w:hAnsi="宋体"/>
                <w:bCs/>
                <w:sz w:val="20"/>
                <w:szCs w:val="21"/>
              </w:rPr>
              <w:t>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准确地把握音乐节奏；完成规定之舞蹈组合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间断不得超过两次；动作尚且协调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</w:p>
        </w:tc>
        <w:tc>
          <w:tcPr>
            <w:tcW w:w="1403" w:type="dxa"/>
            <w:vAlign w:val="center"/>
          </w:tcPr>
          <w:p w14:paraId="0034BE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宋体" w:hAnsi="宋体" w:eastAsia="宋体" w:cs="Helvetic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台要素不完整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与主题有一定关联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基本</w:t>
            </w:r>
            <w:r>
              <w:rPr>
                <w:rFonts w:ascii="宋体" w:hAnsi="宋体"/>
                <w:bCs/>
                <w:sz w:val="20"/>
                <w:szCs w:val="21"/>
              </w:rPr>
              <w:t>能够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间断不得超过四次；动作尚且协调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  <w:tc>
          <w:tcPr>
            <w:tcW w:w="1403" w:type="dxa"/>
            <w:vAlign w:val="center"/>
          </w:tcPr>
          <w:p w14:paraId="2CFE9CF4">
            <w:pPr>
              <w:widowControl w:val="0"/>
              <w:spacing w:line="300" w:lineRule="auto"/>
              <w:jc w:val="center"/>
              <w:rPr>
                <w:rFonts w:ascii="宋体" w:hAnsi="宋体" w:eastAsia="宋体" w:cs="宋体"/>
                <w:bCs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舞台要素不完整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与主题关联性不强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不能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配合</w:t>
            </w:r>
            <w:r>
              <w:rPr>
                <w:rFonts w:ascii="宋体" w:hAnsi="宋体"/>
                <w:bCs/>
                <w:sz w:val="20"/>
                <w:szCs w:val="21"/>
              </w:rPr>
              <w:t>音乐进行舞蹈动作的展示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标准性；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完成舞蹈组合时断时续。</w:t>
            </w:r>
          </w:p>
        </w:tc>
      </w:tr>
      <w:tr w14:paraId="435CE198">
        <w:trPr>
          <w:trHeight w:val="454" w:hRule="atLeast"/>
        </w:trPr>
        <w:tc>
          <w:tcPr>
            <w:tcW w:w="612" w:type="dxa"/>
            <w:vAlign w:val="center"/>
          </w:tcPr>
          <w:p w14:paraId="1B4EA40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6BAB075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030F5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cs="Helvetica"/>
                <w:color w:val="000000"/>
                <w:sz w:val="21"/>
                <w:szCs w:val="21"/>
              </w:rPr>
            </w:pPr>
            <w:r>
              <w:rPr>
                <w:rFonts w:hint="eastAsia" w:cs="Helvetica"/>
                <w:color w:val="000000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1403" w:type="dxa"/>
            <w:vAlign w:val="center"/>
          </w:tcPr>
          <w:p w14:paraId="21A206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与主题高度契合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能熟练掌握造型的流程与基本技法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突出人物性格特点</w:t>
            </w:r>
          </w:p>
        </w:tc>
        <w:tc>
          <w:tcPr>
            <w:tcW w:w="1403" w:type="dxa"/>
            <w:vAlign w:val="center"/>
          </w:tcPr>
          <w:p w14:paraId="6EBD1D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与主题保持一致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可以操作造型的流程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人物特点较模糊</w:t>
            </w:r>
          </w:p>
        </w:tc>
        <w:tc>
          <w:tcPr>
            <w:tcW w:w="1403" w:type="dxa"/>
            <w:vAlign w:val="center"/>
          </w:tcPr>
          <w:p w14:paraId="39C9DBE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与主题较不一致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可以操作造型的流程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但人物特点不清</w:t>
            </w:r>
          </w:p>
        </w:tc>
        <w:tc>
          <w:tcPr>
            <w:tcW w:w="1403" w:type="dxa"/>
            <w:vAlign w:val="center"/>
          </w:tcPr>
          <w:p w14:paraId="411EC4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与主题较不一致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不能操作造型的流程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人物特不清晰</w:t>
            </w:r>
          </w:p>
        </w:tc>
      </w:tr>
      <w:tr w14:paraId="7C7E2A90">
        <w:trPr>
          <w:trHeight w:val="454" w:hRule="atLeast"/>
        </w:trPr>
        <w:tc>
          <w:tcPr>
            <w:tcW w:w="612" w:type="dxa"/>
            <w:vAlign w:val="center"/>
          </w:tcPr>
          <w:p w14:paraId="758135F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0A5F66D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C623C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="Helvetica"/>
                <w:color w:val="000000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1403" w:type="dxa"/>
            <w:vAlign w:val="center"/>
          </w:tcPr>
          <w:p w14:paraId="33E575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全勤、着装完全按照上课标准</w:t>
            </w:r>
          </w:p>
        </w:tc>
        <w:tc>
          <w:tcPr>
            <w:tcW w:w="1403" w:type="dxa"/>
            <w:vAlign w:val="center"/>
          </w:tcPr>
          <w:p w14:paraId="4A64E6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请假2次以内或着装基本能够按照上课标准</w:t>
            </w:r>
          </w:p>
        </w:tc>
        <w:tc>
          <w:tcPr>
            <w:tcW w:w="1403" w:type="dxa"/>
            <w:vAlign w:val="center"/>
          </w:tcPr>
          <w:p w14:paraId="0AEDEC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请假三次以内或着装基本能够按照上课标准</w:t>
            </w:r>
          </w:p>
        </w:tc>
        <w:tc>
          <w:tcPr>
            <w:tcW w:w="1403" w:type="dxa"/>
            <w:vAlign w:val="center"/>
          </w:tcPr>
          <w:p w14:paraId="20044B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请假6次以上或者装着不按要求。</w:t>
            </w:r>
          </w:p>
        </w:tc>
      </w:tr>
    </w:tbl>
    <w:p w14:paraId="241B7E7B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C018128">
        <w:tc>
          <w:tcPr>
            <w:tcW w:w="8296" w:type="dxa"/>
          </w:tcPr>
          <w:p w14:paraId="20A00B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</w:p>
          <w:p w14:paraId="6D1B342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</w:p>
          <w:p w14:paraId="65EE97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</w:p>
          <w:p w14:paraId="1ADF0A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</w:p>
          <w:p w14:paraId="3628A9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</w:p>
          <w:p w14:paraId="2D35BA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</w:p>
          <w:p w14:paraId="335C44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黑体"/>
                <w:sz w:val="21"/>
                <w:szCs w:val="21"/>
              </w:rPr>
            </w:pPr>
          </w:p>
        </w:tc>
      </w:tr>
    </w:tbl>
    <w:p w14:paraId="0E0A5E1F">
      <w:pPr>
        <w:pStyle w:val="16"/>
        <w:spacing w:before="326" w:beforeLines="100" w:line="360" w:lineRule="auto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F0FF8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E53A63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SJQU-QR-JW-052（A0）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7E53A63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SJQU-QR-JW-052（A0）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023B2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3E1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6044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75288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F273248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ED7FD699"/>
    <w:rsid w:val="FEDF19F2"/>
    <w:rsid w:val="FEF951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uiPriority w:val="0"/>
  </w:style>
  <w:style w:type="character" w:styleId="22">
    <w:name w:val="Placeholder Text"/>
    <w:basedOn w:val="9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</Words>
  <Characters>736</Characters>
  <Lines>6</Lines>
  <Paragraphs>1</Paragraphs>
  <TotalTime>0</TotalTime>
  <ScaleCrop>false</ScaleCrop>
  <LinksUpToDate>false</LinksUpToDate>
  <CharactersWithSpaces>864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2023-10-22T15:24:00Z</dcterms:created>
  <dc:creator>juvg</dc:creator>
  <cp:lastModifiedBy>leee</cp:lastModifiedBy>
  <cp:lastPrinted>2023-10-24T12:11:00Z</cp:lastPrinted>
  <dcterms:modified xsi:type="dcterms:W3CDTF">2024-10-13T18:02:34Z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D99E996DD6FC9E1AB5C877659F48EF07_42</vt:lpwstr>
  </property>
</Properties>
</file>