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7A7CB9" w14:textId="77777777" w:rsidR="0009637B" w:rsidRDefault="0009637B">
      <w:pPr>
        <w:snapToGrid w:val="0"/>
        <w:jc w:val="center"/>
        <w:rPr>
          <w:sz w:val="6"/>
          <w:szCs w:val="6"/>
        </w:rPr>
      </w:pPr>
    </w:p>
    <w:p w14:paraId="3B0F832C" w14:textId="77777777" w:rsidR="0009637B" w:rsidRDefault="0009637B">
      <w:pPr>
        <w:snapToGrid w:val="0"/>
        <w:jc w:val="center"/>
        <w:rPr>
          <w:sz w:val="6"/>
          <w:szCs w:val="6"/>
        </w:rPr>
      </w:pPr>
    </w:p>
    <w:p w14:paraId="5D281124" w14:textId="77777777" w:rsidR="0009637B" w:rsidRDefault="00E8440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52669F8" w14:textId="77777777" w:rsidR="0009637B" w:rsidRDefault="0009637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DBC2B69" w14:textId="77777777" w:rsidR="0009637B" w:rsidRDefault="00E8440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9637B" w14:paraId="1940DE21" w14:textId="77777777">
        <w:trPr>
          <w:trHeight w:val="571"/>
        </w:trPr>
        <w:tc>
          <w:tcPr>
            <w:tcW w:w="1418" w:type="dxa"/>
            <w:vAlign w:val="center"/>
          </w:tcPr>
          <w:p w14:paraId="06DA063B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52DC9EA" w14:textId="4C4AE708" w:rsidR="0009637B" w:rsidRDefault="00DD58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C65D31">
              <w:rPr>
                <w:color w:val="000000"/>
                <w:sz w:val="20"/>
                <w:szCs w:val="20"/>
              </w:rPr>
              <w:t>999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 w:rsidR="00C65D3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14:paraId="78A816F5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385A612" w14:textId="462DB69F" w:rsidR="0009637B" w:rsidRDefault="00C65D3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创新创业综合实践</w:t>
            </w:r>
          </w:p>
        </w:tc>
      </w:tr>
      <w:tr w:rsidR="0009637B" w14:paraId="11AC6E21" w14:textId="77777777">
        <w:trPr>
          <w:trHeight w:val="571"/>
        </w:trPr>
        <w:tc>
          <w:tcPr>
            <w:tcW w:w="1418" w:type="dxa"/>
            <w:vAlign w:val="center"/>
          </w:tcPr>
          <w:p w14:paraId="68964671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8194E91" w14:textId="12FB4956" w:rsidR="0009637B" w:rsidRDefault="0048623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DE7F1A2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62DAF57" w14:textId="4802FE77" w:rsidR="0009637B" w:rsidRDefault="0048623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</w:tr>
      <w:tr w:rsidR="0009637B" w14:paraId="702651ED" w14:textId="77777777">
        <w:trPr>
          <w:trHeight w:val="571"/>
        </w:trPr>
        <w:tc>
          <w:tcPr>
            <w:tcW w:w="1418" w:type="dxa"/>
            <w:vAlign w:val="center"/>
          </w:tcPr>
          <w:p w14:paraId="1F09B372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235CC84" w14:textId="10567F5F" w:rsidR="0009637B" w:rsidRDefault="00DD58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杨洁</w:t>
            </w:r>
          </w:p>
        </w:tc>
        <w:tc>
          <w:tcPr>
            <w:tcW w:w="1134" w:type="dxa"/>
            <w:vAlign w:val="center"/>
          </w:tcPr>
          <w:p w14:paraId="74F3D551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94B7DCF" w14:textId="5F4BFC0C" w:rsidR="0009637B" w:rsidRDefault="00DD587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15016@gench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09637B" w14:paraId="29D8DE23" w14:textId="77777777">
        <w:trPr>
          <w:trHeight w:val="571"/>
        </w:trPr>
        <w:tc>
          <w:tcPr>
            <w:tcW w:w="1418" w:type="dxa"/>
            <w:vAlign w:val="center"/>
          </w:tcPr>
          <w:p w14:paraId="0921E83D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4D71871" w14:textId="054B5F46" w:rsidR="0009637B" w:rsidRDefault="00DD587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学前B</w:t>
            </w:r>
            <w:r w:rsidR="009C14AF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9C14AF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="009C14A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、2、3、4、5、6</w:t>
            </w:r>
          </w:p>
        </w:tc>
        <w:tc>
          <w:tcPr>
            <w:tcW w:w="1134" w:type="dxa"/>
            <w:vAlign w:val="center"/>
          </w:tcPr>
          <w:p w14:paraId="7AD18E4C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44D0580" w14:textId="3A10AF89" w:rsidR="0009637B" w:rsidRDefault="009C14A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、一教1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22</w:t>
            </w:r>
          </w:p>
        </w:tc>
      </w:tr>
      <w:tr w:rsidR="0009637B" w14:paraId="1AFE7F5B" w14:textId="77777777">
        <w:trPr>
          <w:trHeight w:val="571"/>
        </w:trPr>
        <w:tc>
          <w:tcPr>
            <w:tcW w:w="1418" w:type="dxa"/>
            <w:vAlign w:val="center"/>
          </w:tcPr>
          <w:p w14:paraId="7FCEA7FF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60FE630" w14:textId="094B6D5B" w:rsidR="0009637B" w:rsidRDefault="00DD587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</w:t>
            </w:r>
            <w:r w:rsidR="009C14A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</w:p>
        </w:tc>
      </w:tr>
      <w:tr w:rsidR="0009637B" w14:paraId="79464BD4" w14:textId="77777777">
        <w:trPr>
          <w:trHeight w:val="571"/>
        </w:trPr>
        <w:tc>
          <w:tcPr>
            <w:tcW w:w="1418" w:type="dxa"/>
            <w:vAlign w:val="center"/>
          </w:tcPr>
          <w:p w14:paraId="30687736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2B23274" w14:textId="7C48C66C" w:rsidR="0009637B" w:rsidRPr="00FE420C" w:rsidRDefault="00C65D3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无</w:t>
            </w:r>
          </w:p>
        </w:tc>
      </w:tr>
      <w:tr w:rsidR="0009637B" w14:paraId="0713DA9D" w14:textId="77777777" w:rsidTr="00145CA9">
        <w:trPr>
          <w:trHeight w:val="2084"/>
        </w:trPr>
        <w:tc>
          <w:tcPr>
            <w:tcW w:w="1418" w:type="dxa"/>
            <w:vAlign w:val="center"/>
          </w:tcPr>
          <w:p w14:paraId="18D7ECFE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E1EEE26" w14:textId="77777777" w:rsidR="009C14AF" w:rsidRPr="009C14AF" w:rsidRDefault="009C14AF" w:rsidP="009C14AF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9C14AF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【大学生创新创业基础</w:t>
            </w:r>
            <w:r w:rsidRPr="009C14AF">
              <w:rPr>
                <w:rFonts w:ascii="Calibri" w:eastAsia="宋体" w:hAnsi="Calibri"/>
                <w:sz w:val="20"/>
                <w:szCs w:val="20"/>
                <w:lang w:eastAsia="zh-CN"/>
              </w:rPr>
              <w:t xml:space="preserve">  </w:t>
            </w:r>
            <w:r w:rsidRPr="009C14AF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杨京智</w:t>
            </w:r>
            <w:r w:rsidRPr="009C14AF">
              <w:rPr>
                <w:rFonts w:ascii="Calibri" w:eastAsia="宋体" w:hAnsi="Calibri"/>
                <w:sz w:val="20"/>
                <w:szCs w:val="20"/>
                <w:lang w:eastAsia="zh-CN"/>
              </w:rPr>
              <w:t xml:space="preserve"> </w:t>
            </w:r>
            <w:r w:rsidRPr="009C14AF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人民邮电出版社</w:t>
            </w:r>
            <w:r w:rsidRPr="009C14AF">
              <w:rPr>
                <w:rFonts w:ascii="Calibri" w:eastAsia="宋体" w:hAnsi="Calibri"/>
                <w:sz w:val="20"/>
                <w:szCs w:val="20"/>
                <w:lang w:eastAsia="zh-CN"/>
              </w:rPr>
              <w:t xml:space="preserve"> 2020</w:t>
            </w:r>
            <w:r w:rsidRPr="009C14AF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年第</w:t>
            </w:r>
            <w:r w:rsidRPr="009C14AF">
              <w:rPr>
                <w:rFonts w:ascii="Calibri" w:eastAsia="宋体" w:hAnsi="Calibri"/>
                <w:sz w:val="20"/>
                <w:szCs w:val="20"/>
                <w:lang w:eastAsia="zh-CN"/>
              </w:rPr>
              <w:t>1</w:t>
            </w:r>
            <w:r w:rsidRPr="009C14AF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版】</w:t>
            </w:r>
          </w:p>
          <w:p w14:paraId="23A2F150" w14:textId="43991B60" w:rsidR="009C14AF" w:rsidRPr="009C14AF" w:rsidRDefault="009C14AF" w:rsidP="009C14AF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9C14AF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【创新创业教程</w:t>
            </w:r>
            <w:r w:rsidRPr="009C14AF">
              <w:rPr>
                <w:rFonts w:ascii="Calibri" w:eastAsia="宋体" w:hAnsi="Calibri"/>
                <w:sz w:val="20"/>
                <w:szCs w:val="20"/>
                <w:lang w:eastAsia="zh-CN"/>
              </w:rPr>
              <w:t xml:space="preserve"> </w:t>
            </w:r>
            <w:r w:rsidRPr="009C14AF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李伟、王雪等</w:t>
            </w:r>
            <w:r w:rsidRPr="009C14AF">
              <w:rPr>
                <w:rFonts w:ascii="Calibri" w:eastAsia="宋体" w:hAnsi="Calibri"/>
                <w:sz w:val="20"/>
                <w:szCs w:val="20"/>
                <w:lang w:eastAsia="zh-CN"/>
              </w:rPr>
              <w:t xml:space="preserve"> </w:t>
            </w:r>
            <w:r w:rsidRPr="009C14AF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清华大学出版社</w:t>
            </w:r>
            <w:r w:rsidRPr="009C14AF">
              <w:rPr>
                <w:rFonts w:ascii="Calibri" w:eastAsia="宋体" w:hAnsi="Calibri"/>
                <w:sz w:val="20"/>
                <w:szCs w:val="20"/>
                <w:lang w:eastAsia="zh-CN"/>
              </w:rPr>
              <w:t xml:space="preserve"> 2019</w:t>
            </w:r>
            <w:r w:rsidRPr="009C14AF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第</w:t>
            </w:r>
            <w:r w:rsidRPr="009C14AF">
              <w:rPr>
                <w:rFonts w:ascii="Calibri" w:eastAsia="宋体" w:hAnsi="Calibri"/>
                <w:sz w:val="20"/>
                <w:szCs w:val="20"/>
                <w:lang w:eastAsia="zh-CN"/>
              </w:rPr>
              <w:t>2</w:t>
            </w:r>
            <w:r w:rsidRPr="009C14AF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版】</w:t>
            </w:r>
          </w:p>
          <w:p w14:paraId="2EAB922F" w14:textId="39F3BDAA" w:rsidR="00B10AE3" w:rsidRPr="009C14AF" w:rsidRDefault="009C14AF" w:rsidP="009C14AF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9C14AF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【互联网</w:t>
            </w:r>
            <w:r w:rsidRPr="009C14AF">
              <w:rPr>
                <w:rFonts w:ascii="Calibri" w:eastAsia="宋体" w:hAnsi="Calibri"/>
                <w:sz w:val="20"/>
                <w:szCs w:val="20"/>
                <w:lang w:eastAsia="zh-CN"/>
              </w:rPr>
              <w:t>+</w:t>
            </w:r>
            <w:r w:rsidRPr="009C14AF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大学生创新创业基础与实践</w:t>
            </w:r>
            <w:r w:rsidRPr="009C14AF">
              <w:rPr>
                <w:rFonts w:ascii="Calibri" w:eastAsia="宋体" w:hAnsi="Calibri"/>
                <w:sz w:val="20"/>
                <w:szCs w:val="20"/>
                <w:lang w:eastAsia="zh-CN"/>
              </w:rPr>
              <w:t xml:space="preserve"> </w:t>
            </w:r>
            <w:r w:rsidRPr="009C14AF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叶明全、陈付龙</w:t>
            </w:r>
            <w:r w:rsidRPr="009C14AF">
              <w:rPr>
                <w:rFonts w:ascii="Calibri" w:eastAsia="宋体" w:hAnsi="Calibri"/>
                <w:sz w:val="20"/>
                <w:szCs w:val="20"/>
                <w:lang w:eastAsia="zh-CN"/>
              </w:rPr>
              <w:t xml:space="preserve"> </w:t>
            </w:r>
            <w:r w:rsidRPr="009C14AF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科学出版社</w:t>
            </w:r>
            <w:r w:rsidRPr="009C14AF">
              <w:rPr>
                <w:rFonts w:ascii="Calibri" w:eastAsia="宋体" w:hAnsi="Calibri"/>
                <w:sz w:val="20"/>
                <w:szCs w:val="20"/>
                <w:lang w:eastAsia="zh-CN"/>
              </w:rPr>
              <w:t xml:space="preserve"> 2017</w:t>
            </w:r>
            <w:r w:rsidRPr="009C14AF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第</w:t>
            </w:r>
            <w:r w:rsidRPr="009C14AF">
              <w:rPr>
                <w:rFonts w:ascii="Calibri" w:eastAsia="宋体" w:hAnsi="Calibri"/>
                <w:sz w:val="20"/>
                <w:szCs w:val="20"/>
                <w:lang w:eastAsia="zh-CN"/>
              </w:rPr>
              <w:t>1</w:t>
            </w:r>
            <w:r w:rsidRPr="009C14AF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版】</w:t>
            </w:r>
          </w:p>
        </w:tc>
      </w:tr>
    </w:tbl>
    <w:p w14:paraId="1FB65BBB" w14:textId="77777777" w:rsidR="0009637B" w:rsidRDefault="0009637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1E9CC3B" w14:textId="77777777" w:rsidR="0009637B" w:rsidRDefault="00E8440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B94EA2" w14:paraId="1F3B6D26" w14:textId="77777777" w:rsidTr="002003B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1FF7C" w14:textId="77777777" w:rsidR="00B94EA2" w:rsidRDefault="00B94EA2" w:rsidP="002003B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33566" w14:textId="77777777" w:rsidR="00B94EA2" w:rsidRDefault="00B94EA2" w:rsidP="002003B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485D7" w14:textId="77777777" w:rsidR="00B94EA2" w:rsidRDefault="00B94EA2" w:rsidP="002003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F3F47" w14:textId="77777777" w:rsidR="00B94EA2" w:rsidRDefault="00B94EA2" w:rsidP="002003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94EA2" w14:paraId="005A1CD2" w14:textId="77777777" w:rsidTr="002003B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70313" w14:textId="77777777" w:rsidR="00B94EA2" w:rsidRDefault="00B94EA2" w:rsidP="002003B5">
            <w:pPr>
              <w:widowControl/>
              <w:snapToGrid w:val="0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DD98D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单元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创业的前期准备与团队创建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          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理论课时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2</w:t>
            </w:r>
          </w:p>
          <w:p w14:paraId="16AFD469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教学内容：</w:t>
            </w:r>
          </w:p>
          <w:p w14:paraId="72747FFB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1.1 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了解创业者应具备的条件和能力</w:t>
            </w:r>
          </w:p>
          <w:p w14:paraId="7A5EB717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1.2 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掌握大学生创业的途径与流程</w:t>
            </w:r>
          </w:p>
          <w:p w14:paraId="1EA2F7C0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1.3 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熟悉创业团队的组建原则和过程</w:t>
            </w:r>
          </w:p>
          <w:p w14:paraId="6D07471B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1.4 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掌握创业团队的管理方法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3FC627" w14:textId="77777777" w:rsidR="00B94EA2" w:rsidRDefault="00B94EA2" w:rsidP="002003B5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68A19D02" w14:textId="77777777" w:rsidR="00B94EA2" w:rsidRDefault="00B94EA2" w:rsidP="002003B5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114393" w14:textId="77777777" w:rsidR="00B94EA2" w:rsidRDefault="00B94EA2" w:rsidP="002003B5"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组建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6-8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人的创业团队</w:t>
            </w:r>
          </w:p>
        </w:tc>
      </w:tr>
      <w:tr w:rsidR="00B94EA2" w14:paraId="5976AF44" w14:textId="77777777" w:rsidTr="002003B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06388" w14:textId="77777777" w:rsidR="00B94EA2" w:rsidRDefault="00B94EA2" w:rsidP="002003B5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71793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单元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创业项目的选择</w:t>
            </w:r>
          </w:p>
          <w:p w14:paraId="5FE028FC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教学内容：</w:t>
            </w:r>
          </w:p>
          <w:p w14:paraId="3591296F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2.1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创业项目的评估</w:t>
            </w:r>
          </w:p>
          <w:p w14:paraId="1CEF51A8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2.2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商业模式的选择</w:t>
            </w:r>
          </w:p>
          <w:p w14:paraId="241C54B4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2.3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创业营销手段</w:t>
            </w:r>
          </w:p>
          <w:p w14:paraId="6DEA397B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2.4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创业融资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AC1773" w14:textId="77777777" w:rsidR="00B94EA2" w:rsidRDefault="00B94EA2" w:rsidP="002003B5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5E0C62AE" w14:textId="77777777" w:rsidR="00B94EA2" w:rsidRDefault="00B94EA2" w:rsidP="002003B5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328721" w14:textId="77777777" w:rsidR="00B94EA2" w:rsidRDefault="00B94EA2" w:rsidP="002003B5"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选择一个创业项目</w:t>
            </w:r>
          </w:p>
        </w:tc>
      </w:tr>
      <w:tr w:rsidR="00B94EA2" w14:paraId="6FB47E26" w14:textId="77777777" w:rsidTr="002003B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E98F9" w14:textId="77777777" w:rsidR="00B94EA2" w:rsidRDefault="00B94EA2" w:rsidP="002003B5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F570E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单元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商业计划书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课时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8</w:t>
            </w:r>
          </w:p>
          <w:p w14:paraId="20ABA2AF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教学内容</w:t>
            </w:r>
          </w:p>
          <w:p w14:paraId="738CCAF2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3.1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了解商业计划书的作用和撰写要求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5288AB" w14:textId="77777777" w:rsidR="00B94EA2" w:rsidRDefault="00B94EA2" w:rsidP="002003B5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2851F18C" w14:textId="77777777" w:rsidR="00B94EA2" w:rsidRDefault="00B94EA2" w:rsidP="002003B5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AC5136" w14:textId="77777777" w:rsidR="00B94EA2" w:rsidRDefault="00B94EA2" w:rsidP="002003B5"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完成商业计划书</w:t>
            </w:r>
          </w:p>
        </w:tc>
      </w:tr>
      <w:tr w:rsidR="00B94EA2" w14:paraId="64D49B8C" w14:textId="77777777" w:rsidTr="002003B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86978" w14:textId="77777777" w:rsidR="00B94EA2" w:rsidRDefault="00B94EA2" w:rsidP="002003B5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30F90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单元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商业计划书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课时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8</w:t>
            </w:r>
          </w:p>
          <w:p w14:paraId="3808E19A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教学内容</w:t>
            </w:r>
          </w:p>
          <w:p w14:paraId="47C3A610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3.2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掌握商业计划书的内容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C69AD7" w14:textId="77777777" w:rsidR="00B94EA2" w:rsidRDefault="00B94EA2" w:rsidP="002003B5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592EFA94" w14:textId="77777777" w:rsidR="00B94EA2" w:rsidRDefault="00B94EA2" w:rsidP="002003B5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4FDCC0" w14:textId="77777777" w:rsidR="00B94EA2" w:rsidRDefault="00B94EA2" w:rsidP="002003B5"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完成商业计划书</w:t>
            </w:r>
          </w:p>
        </w:tc>
      </w:tr>
      <w:tr w:rsidR="00B94EA2" w14:paraId="43482967" w14:textId="77777777" w:rsidTr="002003B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035FB" w14:textId="77777777" w:rsidR="00B94EA2" w:rsidRDefault="00B94EA2" w:rsidP="002003B5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3BC25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单元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商业计划书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课时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8</w:t>
            </w:r>
          </w:p>
          <w:p w14:paraId="3B55A8BD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教学内容</w:t>
            </w:r>
          </w:p>
          <w:p w14:paraId="60373792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3.3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掌握商业计划书的撰写原则与技巧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5BBEDF" w14:textId="77777777" w:rsidR="00B94EA2" w:rsidRDefault="00B94EA2" w:rsidP="002003B5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77B63AE3" w14:textId="77777777" w:rsidR="00B94EA2" w:rsidRDefault="00B94EA2" w:rsidP="002003B5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FE1A6A" w14:textId="77777777" w:rsidR="00B94EA2" w:rsidRDefault="00B94EA2" w:rsidP="002003B5"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完成商业计划书</w:t>
            </w:r>
          </w:p>
        </w:tc>
      </w:tr>
      <w:tr w:rsidR="00B94EA2" w14:paraId="36CA16C2" w14:textId="77777777" w:rsidTr="002003B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9268A" w14:textId="77777777" w:rsidR="00B94EA2" w:rsidRDefault="00B94EA2" w:rsidP="002003B5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858F8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单元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商业计划书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课时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8</w:t>
            </w:r>
          </w:p>
          <w:p w14:paraId="1079FDF6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教学内容</w:t>
            </w:r>
          </w:p>
          <w:p w14:paraId="33106E01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3.1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了解商业计划书的作用和撰写要求</w:t>
            </w:r>
          </w:p>
          <w:p w14:paraId="1858F994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3.2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掌握商业计划书的内容</w:t>
            </w:r>
          </w:p>
          <w:p w14:paraId="286B54BF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3.3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掌握商业计划书的撰写原则与技巧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9EDCC8" w14:textId="77777777" w:rsidR="00B94EA2" w:rsidRDefault="00B94EA2" w:rsidP="002003B5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88C3BE" w14:textId="77777777" w:rsidR="00B94EA2" w:rsidRDefault="00B94EA2" w:rsidP="002003B5"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完成商业计划书</w:t>
            </w:r>
          </w:p>
        </w:tc>
      </w:tr>
      <w:tr w:rsidR="00B94EA2" w14:paraId="6E471E9B" w14:textId="77777777" w:rsidTr="002003B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7D5F0" w14:textId="77777777" w:rsidR="00B94EA2" w:rsidRDefault="00B94EA2" w:rsidP="002003B5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71A46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单元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路演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           </w:t>
            </w:r>
          </w:p>
          <w:p w14:paraId="6CF7D136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教学内容</w:t>
            </w:r>
          </w:p>
          <w:p w14:paraId="7A21F708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4.1 </w:t>
            </w:r>
            <w:proofErr w:type="gramStart"/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了解路</w:t>
            </w:r>
            <w:proofErr w:type="gramEnd"/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演的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5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大要素</w:t>
            </w:r>
          </w:p>
          <w:p w14:paraId="040ED5D6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4.2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路</w:t>
            </w:r>
            <w:proofErr w:type="gramStart"/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演应该</w:t>
            </w:r>
            <w:proofErr w:type="gramEnd"/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准备的材料</w:t>
            </w:r>
          </w:p>
          <w:p w14:paraId="482E23D2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4.3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路演的步骤与技巧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210828" w14:textId="77777777" w:rsidR="00B94EA2" w:rsidRDefault="00B94EA2" w:rsidP="002003B5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6742AA57" w14:textId="77777777" w:rsidR="00B94EA2" w:rsidRDefault="00B94EA2" w:rsidP="002003B5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8DB436" w14:textId="77777777" w:rsidR="00B94EA2" w:rsidRDefault="00B94EA2" w:rsidP="002003B5"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路</w:t>
            </w:r>
            <w:proofErr w:type="gramStart"/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演准备</w:t>
            </w:r>
            <w:proofErr w:type="gramEnd"/>
          </w:p>
        </w:tc>
      </w:tr>
      <w:tr w:rsidR="00B94EA2" w14:paraId="50A35D1B" w14:textId="77777777" w:rsidTr="002003B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E19D8" w14:textId="77777777" w:rsidR="00B94EA2" w:rsidRDefault="00B94EA2" w:rsidP="002003B5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23EEC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单元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路演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           </w:t>
            </w:r>
          </w:p>
          <w:p w14:paraId="3594BA34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教学内容</w:t>
            </w:r>
          </w:p>
          <w:p w14:paraId="25B827E5" w14:textId="77777777" w:rsidR="00B94EA2" w:rsidRDefault="00B94EA2" w:rsidP="002003B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4.4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路演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DF4F37" w14:textId="77777777" w:rsidR="00B94EA2" w:rsidRDefault="00B94EA2" w:rsidP="002003B5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路</w:t>
            </w:r>
            <w:proofErr w:type="gramStart"/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演发布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EEAE59" w14:textId="77777777" w:rsidR="00B94EA2" w:rsidRDefault="00B94EA2" w:rsidP="00D7351D"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路演</w:t>
            </w:r>
          </w:p>
        </w:tc>
      </w:tr>
    </w:tbl>
    <w:p w14:paraId="57B0A37E" w14:textId="3EBCA442" w:rsidR="0009637B" w:rsidRDefault="00E8440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44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94EA2" w:rsidRPr="00B65168" w14:paraId="11DC934A" w14:textId="77777777" w:rsidTr="002003B5">
        <w:tc>
          <w:tcPr>
            <w:tcW w:w="1809" w:type="dxa"/>
            <w:shd w:val="clear" w:color="auto" w:fill="auto"/>
          </w:tcPr>
          <w:p w14:paraId="5A6385F1" w14:textId="77777777" w:rsidR="00B94EA2" w:rsidRPr="00B65168" w:rsidRDefault="00B94EA2" w:rsidP="002003B5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全</w:t>
            </w:r>
            <w:r w:rsidRPr="00B65168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716520E" w14:textId="77777777" w:rsidR="00B94EA2" w:rsidRPr="00B65168" w:rsidRDefault="00B94EA2" w:rsidP="002003B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E56C550" w14:textId="77777777" w:rsidR="00B94EA2" w:rsidRPr="00B65168" w:rsidRDefault="00B94EA2" w:rsidP="002003B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94EA2" w:rsidRPr="00B65168" w14:paraId="7FD2CE57" w14:textId="77777777" w:rsidTr="002003B5">
        <w:tc>
          <w:tcPr>
            <w:tcW w:w="1809" w:type="dxa"/>
            <w:shd w:val="clear" w:color="auto" w:fill="auto"/>
          </w:tcPr>
          <w:p w14:paraId="560B2FDC" w14:textId="77777777" w:rsidR="00B94EA2" w:rsidRPr="00B65168" w:rsidRDefault="00B94EA2" w:rsidP="002003B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637EAAF" w14:textId="77777777" w:rsidR="00B94EA2" w:rsidRPr="00B65168" w:rsidRDefault="00B94EA2" w:rsidP="002003B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商业计划书</w:t>
            </w:r>
          </w:p>
        </w:tc>
        <w:tc>
          <w:tcPr>
            <w:tcW w:w="1843" w:type="dxa"/>
            <w:shd w:val="clear" w:color="auto" w:fill="auto"/>
          </w:tcPr>
          <w:p w14:paraId="2A32F44C" w14:textId="77777777" w:rsidR="00B94EA2" w:rsidRPr="00B65168" w:rsidRDefault="00B94EA2" w:rsidP="002003B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B94EA2" w:rsidRPr="00B65168" w14:paraId="58238588" w14:textId="77777777" w:rsidTr="002003B5">
        <w:tc>
          <w:tcPr>
            <w:tcW w:w="1809" w:type="dxa"/>
            <w:shd w:val="clear" w:color="auto" w:fill="auto"/>
          </w:tcPr>
          <w:p w14:paraId="5542CB6D" w14:textId="77777777" w:rsidR="00B94EA2" w:rsidRPr="00B65168" w:rsidRDefault="00B94EA2" w:rsidP="002003B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E82FD1E" w14:textId="77777777" w:rsidR="00B94EA2" w:rsidRPr="00B65168" w:rsidRDefault="00B94EA2" w:rsidP="002003B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路演</w:t>
            </w:r>
          </w:p>
        </w:tc>
        <w:tc>
          <w:tcPr>
            <w:tcW w:w="1843" w:type="dxa"/>
            <w:shd w:val="clear" w:color="auto" w:fill="auto"/>
          </w:tcPr>
          <w:p w14:paraId="02357704" w14:textId="77777777" w:rsidR="00B94EA2" w:rsidRPr="00B65168" w:rsidRDefault="00B94EA2" w:rsidP="002003B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B94EA2" w:rsidRPr="00B65168" w14:paraId="101D1AA2" w14:textId="77777777" w:rsidTr="002003B5">
        <w:tc>
          <w:tcPr>
            <w:tcW w:w="1809" w:type="dxa"/>
            <w:shd w:val="clear" w:color="auto" w:fill="auto"/>
          </w:tcPr>
          <w:p w14:paraId="65C68B46" w14:textId="77777777" w:rsidR="00B94EA2" w:rsidRPr="00B65168" w:rsidRDefault="00B94EA2" w:rsidP="002003B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0CD9D73F" w14:textId="77777777" w:rsidR="00B94EA2" w:rsidRPr="00B65168" w:rsidRDefault="00B94EA2" w:rsidP="002003B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课堂出勤、表现</w:t>
            </w:r>
          </w:p>
        </w:tc>
        <w:tc>
          <w:tcPr>
            <w:tcW w:w="1843" w:type="dxa"/>
            <w:shd w:val="clear" w:color="auto" w:fill="auto"/>
          </w:tcPr>
          <w:p w14:paraId="1C23450F" w14:textId="77777777" w:rsidR="00B94EA2" w:rsidRPr="00B65168" w:rsidRDefault="00B94EA2" w:rsidP="002003B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525D250F" w14:textId="77777777" w:rsidR="00B94EA2" w:rsidRDefault="00B94EA2" w:rsidP="00B94EA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</w:p>
    <w:p w14:paraId="5C85E9FF" w14:textId="065A5435" w:rsidR="0009637B" w:rsidRDefault="00E8440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186ED59F" w14:textId="77777777" w:rsidR="0009637B" w:rsidRDefault="00E8440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F060382" w14:textId="77777777" w:rsidR="0009637B" w:rsidRDefault="00E8440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208E7E1F" w14:textId="117964AC" w:rsidR="0009637B" w:rsidRDefault="00E84407" w:rsidP="00B94EA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5893658" w14:textId="203CB3F0" w:rsidR="0009637B" w:rsidRDefault="00E8440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D7FEA">
        <w:rPr>
          <w:rFonts w:ascii="仿宋" w:eastAsia="仿宋" w:hAnsi="仿宋" w:hint="eastAsia"/>
          <w:color w:val="000000"/>
          <w:position w:val="-20"/>
          <w:sz w:val="28"/>
          <w:szCs w:val="28"/>
        </w:rPr>
        <w:t>杨洁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4807C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CD7FE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C65D3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65D3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B94EA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C65D3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.9</w:t>
      </w:r>
    </w:p>
    <w:sectPr w:rsidR="0009637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9CFE7" w14:textId="77777777" w:rsidR="00F6194F" w:rsidRDefault="00F6194F">
      <w:r>
        <w:separator/>
      </w:r>
    </w:p>
  </w:endnote>
  <w:endnote w:type="continuationSeparator" w:id="0">
    <w:p w14:paraId="4D52D19A" w14:textId="77777777" w:rsidR="00F6194F" w:rsidRDefault="00F6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3AF9" w14:textId="77777777" w:rsidR="0009637B" w:rsidRDefault="00E8440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3F630AF" w14:textId="77777777" w:rsidR="0009637B" w:rsidRDefault="00E84407">
    <w:pPr>
      <w:pStyle w:val="a3"/>
      <w:ind w:right="360"/>
    </w:pPr>
    <w:r>
      <w:rPr>
        <w:noProof/>
        <w:lang w:eastAsia="zh-CN"/>
      </w:rPr>
      <w:drawing>
        <wp:inline distT="0" distB="0" distL="0" distR="0" wp14:anchorId="720542BD" wp14:editId="4EDE49C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E37F" w14:textId="77777777" w:rsidR="0009637B" w:rsidRDefault="00E8440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C8739A8" w14:textId="77777777" w:rsidR="0009637B" w:rsidRDefault="00E8440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B483" w14:textId="77777777" w:rsidR="00F6194F" w:rsidRDefault="00F6194F">
      <w:r>
        <w:separator/>
      </w:r>
    </w:p>
  </w:footnote>
  <w:footnote w:type="continuationSeparator" w:id="0">
    <w:p w14:paraId="49CA1DB6" w14:textId="77777777" w:rsidR="00F6194F" w:rsidRDefault="00F6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E2D0" w14:textId="77777777" w:rsidR="0009637B" w:rsidRDefault="00E8440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F801FF1" wp14:editId="415629D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64E1" w14:textId="77777777" w:rsidR="0009637B" w:rsidRDefault="00E8440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F9C95" wp14:editId="1D76CF8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C1B169" w14:textId="77777777" w:rsidR="0009637B" w:rsidRDefault="00E8440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F9C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40C1B169" w14:textId="77777777" w:rsidR="0009637B" w:rsidRDefault="00E8440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5CA9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3590"/>
    <w:rsid w:val="00280A20"/>
    <w:rsid w:val="00283A9D"/>
    <w:rsid w:val="00287142"/>
    <w:rsid w:val="00287883"/>
    <w:rsid w:val="00290A4F"/>
    <w:rsid w:val="00290EB6"/>
    <w:rsid w:val="002A0689"/>
    <w:rsid w:val="002B23AD"/>
    <w:rsid w:val="002C578A"/>
    <w:rsid w:val="002D21B9"/>
    <w:rsid w:val="002E0E77"/>
    <w:rsid w:val="002E32DD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70DF"/>
    <w:rsid w:val="004807CF"/>
    <w:rsid w:val="00486234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726"/>
    <w:rsid w:val="005003D0"/>
    <w:rsid w:val="00500511"/>
    <w:rsid w:val="00502DDB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CE3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1005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DC4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791"/>
    <w:rsid w:val="006A2DDC"/>
    <w:rsid w:val="006A4FA3"/>
    <w:rsid w:val="006A77E7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37212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4A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317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0AE3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6FC7"/>
    <w:rsid w:val="00B751A9"/>
    <w:rsid w:val="00B7624C"/>
    <w:rsid w:val="00B767B7"/>
    <w:rsid w:val="00B768F7"/>
    <w:rsid w:val="00B94EA2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44F1"/>
    <w:rsid w:val="00C27FEC"/>
    <w:rsid w:val="00C3162C"/>
    <w:rsid w:val="00C3298F"/>
    <w:rsid w:val="00C34AD7"/>
    <w:rsid w:val="00C35184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D31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F07"/>
    <w:rsid w:val="00D51526"/>
    <w:rsid w:val="00D5461A"/>
    <w:rsid w:val="00D547FE"/>
    <w:rsid w:val="00D55702"/>
    <w:rsid w:val="00D60D3E"/>
    <w:rsid w:val="00D65223"/>
    <w:rsid w:val="00D7212C"/>
    <w:rsid w:val="00D7351D"/>
    <w:rsid w:val="00D77CB5"/>
    <w:rsid w:val="00D8521A"/>
    <w:rsid w:val="00D8659C"/>
    <w:rsid w:val="00D87174"/>
    <w:rsid w:val="00D87438"/>
    <w:rsid w:val="00D92235"/>
    <w:rsid w:val="00D93FEA"/>
    <w:rsid w:val="00DA48B7"/>
    <w:rsid w:val="00DB7433"/>
    <w:rsid w:val="00DB74C6"/>
    <w:rsid w:val="00DC1BDA"/>
    <w:rsid w:val="00DC78C9"/>
    <w:rsid w:val="00DC7AA0"/>
    <w:rsid w:val="00DD0E64"/>
    <w:rsid w:val="00DD3088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823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94F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20C"/>
    <w:rsid w:val="00FE6709"/>
    <w:rsid w:val="00FF2D60"/>
    <w:rsid w:val="00FF654F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2612C"/>
  <w15:docId w15:val="{862CA6C2-73B2-48EF-8D59-46B3C745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DD5879"/>
    <w:rPr>
      <w:color w:val="605E5C"/>
      <w:shd w:val="clear" w:color="auto" w:fill="E1DFDD"/>
    </w:rPr>
  </w:style>
  <w:style w:type="character" w:styleId="a9">
    <w:name w:val="FollowedHyperlink"/>
    <w:basedOn w:val="a0"/>
    <w:semiHidden/>
    <w:unhideWhenUsed/>
    <w:rsid w:val="00B10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194</Words>
  <Characters>1106</Characters>
  <Application>Microsoft Office Word</Application>
  <DocSecurity>0</DocSecurity>
  <Lines>9</Lines>
  <Paragraphs>2</Paragraphs>
  <ScaleCrop>false</ScaleCrop>
  <Company>CMT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洁</cp:lastModifiedBy>
  <cp:revision>59</cp:revision>
  <cp:lastPrinted>2021-04-29T09:39:00Z</cp:lastPrinted>
  <dcterms:created xsi:type="dcterms:W3CDTF">2015-08-27T04:51:00Z</dcterms:created>
  <dcterms:modified xsi:type="dcterms:W3CDTF">2022-09-28T02:13:00Z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