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544"/>
        <w:gridCol w:w="141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21000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杨伟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wenshui77@126.com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工程管理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B22-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工程管理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B22-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一教306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时间：周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三上午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   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地点：数学教研室235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   第七版  同济大学数学科学学院编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线性代数附册《学习辅导与习题全解》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二阶与三阶行列式、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全排列和对换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i/>
                <w:iCs/>
                <w:sz w:val="21"/>
                <w:szCs w:val="21"/>
              </w:rPr>
              <w:t>n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阶行列式的定义、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行列式的按行（列）展开     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线性方程组和矩阵、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矩阵的运算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矩阵的运算、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逆矩阵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克拉默法则、矩阵分块法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习题课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矩阵的初等变换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矩阵的初等变换、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矩阵的秩、线性方程组的解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线性方程组的解、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向量组及其线性组合、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向量组的线性相关性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向量组的秩、向量空间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线性方程组的解的结构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1+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期末闭卷考试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期中闭卷考试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val="en-US" w:eastAsia="zh-CN"/>
        </w:rPr>
        <w:t>杨伟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          系主任审核：察可文               日期：20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24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NWQ4NDA1NmQwY2E5MDZhYzk1YWM0YzY4MmI4MTEifQ=="/>
  </w:docVars>
  <w:rsids>
    <w:rsidRoot w:val="00475657"/>
    <w:rsid w:val="00001A9A"/>
    <w:rsid w:val="000138B2"/>
    <w:rsid w:val="000173D3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36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25"/>
    <w:rsid w:val="00272C1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AA4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6F92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CE0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AEE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1B06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042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4619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77EED"/>
    <w:rsid w:val="00C84ED2"/>
    <w:rsid w:val="00C86C3F"/>
    <w:rsid w:val="00C925BC"/>
    <w:rsid w:val="00C97B4D"/>
    <w:rsid w:val="00CA1CEF"/>
    <w:rsid w:val="00CA6090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48B2"/>
    <w:rsid w:val="00DC78C9"/>
    <w:rsid w:val="00DC7AA0"/>
    <w:rsid w:val="00DD0E64"/>
    <w:rsid w:val="00DD3088"/>
    <w:rsid w:val="00DD78B1"/>
    <w:rsid w:val="00DE7A45"/>
    <w:rsid w:val="00DF1D4C"/>
    <w:rsid w:val="00DF7EBD"/>
    <w:rsid w:val="00E01ADA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BFE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AD65D0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7B01F37"/>
    <w:rsid w:val="28A3669A"/>
    <w:rsid w:val="2AA57C4D"/>
    <w:rsid w:val="2D3762A4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1C377AA"/>
    <w:rsid w:val="42E67442"/>
    <w:rsid w:val="456B114B"/>
    <w:rsid w:val="47256B7A"/>
    <w:rsid w:val="49DF08B3"/>
    <w:rsid w:val="4BA57448"/>
    <w:rsid w:val="4E7C3B94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847DBE-18C2-43D8-A732-0B862A1FDC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wyang</cp:lastModifiedBy>
  <cp:lastPrinted>2023-09-03T03:35:00Z</cp:lastPrinted>
  <dcterms:modified xsi:type="dcterms:W3CDTF">2024-03-05T05:19:35Z</dcterms:modified>
  <dc:title>上海建桥学院教学进度计划表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EED343E73862486C89CEE1D6D2E7A761_13</vt:lpwstr>
  </property>
</Properties>
</file>