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>服从命令人人人人</w:t>
      </w:r>
    </w:p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2130003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心理学基础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田彬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18132@gen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级新生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作者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津巴多(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约翰逊（R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韦伯（A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nn L. Weber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）著，</w:t>
            </w:r>
            <w:r>
              <w:fldChar w:fldCharType="begin"/>
            </w:r>
            <w:r>
              <w:instrText xml:space="preserve"> HYPERLINK "https://book.jd.com/writer/钱静_1.html"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钱静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"https://book.jd.com/writer/黄珏苹_1.html"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黄珏苹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17-04-01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第7版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，书号（ISBN）：978-7-300-22964-5.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ISBN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978-7-11-540936-2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Q&amp;A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/>
                <w:lang w:val="zh-Hans" w:eastAsia="zh-Hans"/>
              </w:rPr>
              <w:t>期终考试（纸笔测试</w:t>
            </w:r>
            <w:r>
              <w:rPr>
                <w:rFonts w:hint="eastAsia" w:ascii="宋体" w:hAnsi="宋体" w:cs="宋体"/>
                <w:lang w:val="zh-Hans" w:eastAsia="zh-Hans"/>
              </w:rPr>
              <w:t>、闭卷、百分制</w:t>
            </w:r>
            <w:r>
              <w:rPr>
                <w:rFonts w:ascii="宋体" w:hAnsi="宋体" w:cs="宋体"/>
                <w:lang w:val="zh-Hans"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期中考试（纸笔测试、闭卷、百分制）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课堂表现（包括</w:t>
            </w:r>
            <w:r>
              <w:rPr>
                <w:rFonts w:hint="eastAsia" w:ascii="仿宋" w:hAnsi="仿宋" w:eastAsia="仿宋" w:cs="仿宋"/>
                <w:lang w:eastAsia="zh-CN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 xml:space="preserve">考勤5% </w:t>
            </w:r>
            <w:r>
              <w:rPr>
                <w:rFonts w:hint="eastAsia" w:ascii="仿宋" w:hAnsi="仿宋" w:eastAsia="仿宋" w:cs="仿宋"/>
                <w:lang w:eastAsia="zh-CN"/>
              </w:rPr>
              <w:t>②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课堂参与度5%）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任课教师：田彬        系主任审核：          日期：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F6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left="720"/>
      <w:contextualSpacing/>
    </w:p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AE2A1-2ECF-401D-B0B2-1053C6243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229</Words>
  <Characters>1310</Characters>
  <Lines>10</Lines>
  <Paragraphs>3</Paragraphs>
  <TotalTime>1287</TotalTime>
  <ScaleCrop>false</ScaleCrop>
  <LinksUpToDate>false</LinksUpToDate>
  <CharactersWithSpaces>1536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2019-09-06T04:58:00Z</dcterms:created>
  <dc:creator>*****</dc:creator>
  <cp:lastModifiedBy>快乐使者</cp:lastModifiedBy>
  <cp:lastPrinted>2015-03-18T03:45:00Z</cp:lastPrinted>
  <dcterms:modified xsi:type="dcterms:W3CDTF">2021-09-13T10:57:15Z</dcterms:modified>
  <dc:title>上海建桥学院教学进度计划表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6937037605AE465791F759993F952BA9</vt:lpwstr>
  </property>
</Properties>
</file>