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hint="eastAsia" w:eastAsiaTheme="minorEastAsia"/>
          <w:sz w:val="6"/>
          <w:szCs w:val="6"/>
          <w:lang w:eastAsia="zh-CN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1130031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630" w:firstLineChars="30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学前儿童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艺术教育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2（美术方向）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840" w:firstLineChars="4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48学时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章莉莉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525" w:firstLineChars="25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281570843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教育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B2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-4、5、6班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一教2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周二下</w:t>
            </w: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午12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：40</w:t>
            </w: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-14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：15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学前儿童</w:t>
            </w:r>
            <w:r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美术教育</w:t>
            </w:r>
            <w:r>
              <w:rPr>
                <w:rFonts w:hint="eastAsia" w:asciiTheme="majorEastAsia" w:hAnsiTheme="majorEastAsia" w:eastAsiaTheme="majorEastAsia"/>
                <w:kern w:val="0"/>
                <w:sz w:val="20"/>
                <w:szCs w:val="20"/>
                <w:lang w:eastAsia="zh-CN"/>
              </w:rPr>
              <w:t>》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作者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念云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出版社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：北京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书名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《幼儿园美术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教育与活动设计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》；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作者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边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霞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出版社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：高等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教育出版社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napToGrid w:val="0"/>
              <w:spacing w:line="288" w:lineRule="auto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书名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《当代艺术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与美国儿童美术教育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》；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作者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：顾箐；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出版社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：复旦大学出版社；3、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书名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通过艺术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的教育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》；作者：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里德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出版社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湖南美术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出版社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3118"/>
        <w:gridCol w:w="1843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-6</w:t>
            </w:r>
          </w:p>
        </w:tc>
        <w:tc>
          <w:tcPr>
            <w:tcW w:w="311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第一章</w:t>
            </w:r>
            <w:r>
              <w:rPr>
                <w:color w:val="000000"/>
                <w:sz w:val="20"/>
                <w:szCs w:val="20"/>
              </w:rPr>
              <w:t>：</w:t>
            </w:r>
            <w:r>
              <w:rPr>
                <w:rFonts w:hint="eastAsia"/>
                <w:color w:val="000000"/>
                <w:sz w:val="20"/>
                <w:szCs w:val="20"/>
              </w:rPr>
              <w:t>学前美术欣赏活动组织与实施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分析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．课堂模拟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3、课堂点评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ind w:firstLine="90" w:firstLineChars="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绘画作业1张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</w:trPr>
        <w:tc>
          <w:tcPr>
            <w:tcW w:w="85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第二章</w:t>
            </w:r>
            <w:r>
              <w:rPr>
                <w:color w:val="000000"/>
                <w:sz w:val="20"/>
                <w:szCs w:val="20"/>
              </w:rPr>
              <w:t>：</w:t>
            </w:r>
            <w:r>
              <w:rPr>
                <w:rFonts w:hint="eastAsia"/>
                <w:color w:val="000000"/>
                <w:sz w:val="20"/>
                <w:szCs w:val="20"/>
              </w:rPr>
              <w:t>学前美术绘画教学组织与实施的发展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课堂模拟</w:t>
            </w:r>
          </w:p>
          <w:p>
            <w:pPr>
              <w:ind w:right="-50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互动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创意画2张</w:t>
            </w:r>
          </w:p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9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第三章、学前</w:t>
            </w:r>
            <w:r>
              <w:rPr>
                <w:color w:val="000000"/>
                <w:sz w:val="20"/>
                <w:szCs w:val="20"/>
              </w:rPr>
              <w:t>美术</w:t>
            </w:r>
            <w:r>
              <w:rPr>
                <w:rFonts w:hint="eastAsia"/>
                <w:color w:val="000000"/>
                <w:sz w:val="20"/>
                <w:szCs w:val="20"/>
              </w:rPr>
              <w:t>手工教学组织与实施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课堂模拟</w:t>
            </w:r>
          </w:p>
          <w:p>
            <w:pPr>
              <w:ind w:right="-50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互动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创意手工2张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第四章、学前美术</w:t>
            </w:r>
            <w:r>
              <w:rPr>
                <w:color w:val="000000"/>
                <w:sz w:val="20"/>
                <w:szCs w:val="20"/>
              </w:rPr>
              <w:t>教育活动的</w:t>
            </w:r>
            <w:r>
              <w:rPr>
                <w:rFonts w:hint="eastAsia"/>
                <w:color w:val="000000"/>
                <w:sz w:val="20"/>
                <w:szCs w:val="20"/>
              </w:rPr>
              <w:t>教学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实施</w:t>
            </w:r>
            <w:r>
              <w:rPr>
                <w:rFonts w:hint="eastAsia"/>
                <w:color w:val="000000"/>
                <w:sz w:val="20"/>
                <w:szCs w:val="20"/>
              </w:rPr>
              <w:t>和评价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课堂模拟</w:t>
            </w:r>
          </w:p>
          <w:p>
            <w:pPr>
              <w:ind w:right="-50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绘画活动、手工活动和欣赏活动设计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ab/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课堂展示一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  <w:r>
              <w:rPr>
                <w:rFonts w:ascii="宋体" w:hAnsi="宋体"/>
                <w:bCs/>
                <w:color w:val="00000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课堂展示二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  <w:r>
              <w:rPr>
                <w:rFonts w:ascii="宋体" w:hAnsi="宋体"/>
                <w:bCs/>
                <w:color w:val="00000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课堂展示四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35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X5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章莉莉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475657"/>
    <w:rsid w:val="00001A9A"/>
    <w:rsid w:val="000042D2"/>
    <w:rsid w:val="000138B2"/>
    <w:rsid w:val="000369D9"/>
    <w:rsid w:val="00036F30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762D9"/>
    <w:rsid w:val="0008169B"/>
    <w:rsid w:val="00081FA0"/>
    <w:rsid w:val="00087FB2"/>
    <w:rsid w:val="00094CE3"/>
    <w:rsid w:val="000A22C6"/>
    <w:rsid w:val="000A3531"/>
    <w:rsid w:val="000A448C"/>
    <w:rsid w:val="000A5A1C"/>
    <w:rsid w:val="000A5D03"/>
    <w:rsid w:val="000A7FE3"/>
    <w:rsid w:val="000B165C"/>
    <w:rsid w:val="000B38AB"/>
    <w:rsid w:val="000B50B8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650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349B7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13"/>
    <w:rsid w:val="00173320"/>
    <w:rsid w:val="0017556F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2A"/>
    <w:rsid w:val="002002FC"/>
    <w:rsid w:val="00207629"/>
    <w:rsid w:val="00212E8E"/>
    <w:rsid w:val="002174A6"/>
    <w:rsid w:val="0021779C"/>
    <w:rsid w:val="002208FA"/>
    <w:rsid w:val="0022097D"/>
    <w:rsid w:val="00233384"/>
    <w:rsid w:val="00233529"/>
    <w:rsid w:val="00240B53"/>
    <w:rsid w:val="002630D3"/>
    <w:rsid w:val="002714B9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D26E6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21EF"/>
    <w:rsid w:val="00340792"/>
    <w:rsid w:val="00344C4C"/>
    <w:rsid w:val="00345D55"/>
    <w:rsid w:val="00345DBC"/>
    <w:rsid w:val="00345ED6"/>
    <w:rsid w:val="00346279"/>
    <w:rsid w:val="003475AA"/>
    <w:rsid w:val="00350091"/>
    <w:rsid w:val="00353979"/>
    <w:rsid w:val="00355A41"/>
    <w:rsid w:val="00361EF9"/>
    <w:rsid w:val="00363C7D"/>
    <w:rsid w:val="00367CA7"/>
    <w:rsid w:val="003713F2"/>
    <w:rsid w:val="0037264D"/>
    <w:rsid w:val="00372A06"/>
    <w:rsid w:val="00374269"/>
    <w:rsid w:val="00376924"/>
    <w:rsid w:val="00376FB6"/>
    <w:rsid w:val="00376FDE"/>
    <w:rsid w:val="00382FDD"/>
    <w:rsid w:val="00387718"/>
    <w:rsid w:val="003958D4"/>
    <w:rsid w:val="00395DB1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52FD"/>
    <w:rsid w:val="003E152E"/>
    <w:rsid w:val="003F0A1F"/>
    <w:rsid w:val="003F51DB"/>
    <w:rsid w:val="003F5A06"/>
    <w:rsid w:val="003F6B48"/>
    <w:rsid w:val="0040254E"/>
    <w:rsid w:val="004028AE"/>
    <w:rsid w:val="00402CF7"/>
    <w:rsid w:val="00410BE8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158E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4239"/>
    <w:rsid w:val="004E412A"/>
    <w:rsid w:val="004E68E7"/>
    <w:rsid w:val="004F0DAB"/>
    <w:rsid w:val="004F10EF"/>
    <w:rsid w:val="005003D0"/>
    <w:rsid w:val="00500511"/>
    <w:rsid w:val="00503BD4"/>
    <w:rsid w:val="005041F9"/>
    <w:rsid w:val="005051C3"/>
    <w:rsid w:val="00505F1C"/>
    <w:rsid w:val="00507C41"/>
    <w:rsid w:val="005107A6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5E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6F18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77C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221E"/>
    <w:rsid w:val="006B3072"/>
    <w:rsid w:val="006C15AE"/>
    <w:rsid w:val="006C2AAF"/>
    <w:rsid w:val="006C5B2B"/>
    <w:rsid w:val="006D5C73"/>
    <w:rsid w:val="006D7264"/>
    <w:rsid w:val="006E04CA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380D"/>
    <w:rsid w:val="007A4668"/>
    <w:rsid w:val="007A597A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224"/>
    <w:rsid w:val="007E4F7B"/>
    <w:rsid w:val="007F0846"/>
    <w:rsid w:val="007F14FB"/>
    <w:rsid w:val="007F180B"/>
    <w:rsid w:val="007F19FD"/>
    <w:rsid w:val="007F70A5"/>
    <w:rsid w:val="007F7452"/>
    <w:rsid w:val="008005E2"/>
    <w:rsid w:val="00801EE1"/>
    <w:rsid w:val="0080201E"/>
    <w:rsid w:val="008060B9"/>
    <w:rsid w:val="00806768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A71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60C1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B783B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7992"/>
    <w:rsid w:val="00A10B64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113A"/>
    <w:rsid w:val="00A47514"/>
    <w:rsid w:val="00A505AB"/>
    <w:rsid w:val="00A51D5F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0B41"/>
    <w:rsid w:val="00AB499E"/>
    <w:rsid w:val="00AB5519"/>
    <w:rsid w:val="00AB6BFA"/>
    <w:rsid w:val="00AB7541"/>
    <w:rsid w:val="00AC00AC"/>
    <w:rsid w:val="00AC5184"/>
    <w:rsid w:val="00AC534F"/>
    <w:rsid w:val="00AC5AA6"/>
    <w:rsid w:val="00AD15FD"/>
    <w:rsid w:val="00AD3670"/>
    <w:rsid w:val="00AD573C"/>
    <w:rsid w:val="00AD606E"/>
    <w:rsid w:val="00AF5CCA"/>
    <w:rsid w:val="00B01533"/>
    <w:rsid w:val="00B05815"/>
    <w:rsid w:val="00B11918"/>
    <w:rsid w:val="00B1252F"/>
    <w:rsid w:val="00B1624A"/>
    <w:rsid w:val="00B209EB"/>
    <w:rsid w:val="00B21E33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223"/>
    <w:rsid w:val="00B751A9"/>
    <w:rsid w:val="00B7624C"/>
    <w:rsid w:val="00B767B7"/>
    <w:rsid w:val="00BA5396"/>
    <w:rsid w:val="00BB00B3"/>
    <w:rsid w:val="00BB5105"/>
    <w:rsid w:val="00BC09B7"/>
    <w:rsid w:val="00BC622E"/>
    <w:rsid w:val="00BC7D40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806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4860"/>
    <w:rsid w:val="00C67772"/>
    <w:rsid w:val="00C7584A"/>
    <w:rsid w:val="00C760A0"/>
    <w:rsid w:val="00C84ED2"/>
    <w:rsid w:val="00C86C3F"/>
    <w:rsid w:val="00C925BC"/>
    <w:rsid w:val="00C97B4D"/>
    <w:rsid w:val="00CA105B"/>
    <w:rsid w:val="00CA1CEF"/>
    <w:rsid w:val="00CA67BD"/>
    <w:rsid w:val="00CB08A7"/>
    <w:rsid w:val="00CB38BF"/>
    <w:rsid w:val="00CB6942"/>
    <w:rsid w:val="00CB7109"/>
    <w:rsid w:val="00CC0BE5"/>
    <w:rsid w:val="00CC0D28"/>
    <w:rsid w:val="00CC7A98"/>
    <w:rsid w:val="00CC7DCB"/>
    <w:rsid w:val="00CD3B4E"/>
    <w:rsid w:val="00CE12AB"/>
    <w:rsid w:val="00CE601F"/>
    <w:rsid w:val="00CF057C"/>
    <w:rsid w:val="00CF089F"/>
    <w:rsid w:val="00CF317D"/>
    <w:rsid w:val="00D00611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572CB"/>
    <w:rsid w:val="00D60D3E"/>
    <w:rsid w:val="00D65223"/>
    <w:rsid w:val="00D66875"/>
    <w:rsid w:val="00D7212C"/>
    <w:rsid w:val="00D74BF9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339E"/>
    <w:rsid w:val="00DE7A45"/>
    <w:rsid w:val="00DF1D4C"/>
    <w:rsid w:val="00DF7EBD"/>
    <w:rsid w:val="00E020BC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1FE3"/>
    <w:rsid w:val="00E26B4A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0AC2"/>
    <w:rsid w:val="00E611E6"/>
    <w:rsid w:val="00E67717"/>
    <w:rsid w:val="00E70DFC"/>
    <w:rsid w:val="00E72B2E"/>
    <w:rsid w:val="00E72C30"/>
    <w:rsid w:val="00E736A7"/>
    <w:rsid w:val="00E8561E"/>
    <w:rsid w:val="00E92914"/>
    <w:rsid w:val="00E939F9"/>
    <w:rsid w:val="00E9417F"/>
    <w:rsid w:val="00E9734C"/>
    <w:rsid w:val="00EA36A4"/>
    <w:rsid w:val="00EA5341"/>
    <w:rsid w:val="00EA54AF"/>
    <w:rsid w:val="00EB1CEA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3860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1665"/>
    <w:rsid w:val="00F7442B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4AF3"/>
    <w:rsid w:val="00FC021D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5F81633A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CA6822-B4E0-4225-B664-94E6E4D357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142</Words>
  <Characters>810</Characters>
  <Lines>6</Lines>
  <Paragraphs>1</Paragraphs>
  <TotalTime>0</TotalTime>
  <ScaleCrop>false</ScaleCrop>
  <LinksUpToDate>false</LinksUpToDate>
  <CharactersWithSpaces>951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2023-02-19T13:30:00Z</dcterms:created>
  <dc:creator>*****</dc:creator>
  <cp:lastModifiedBy>陌桑</cp:lastModifiedBy>
  <cp:lastPrinted>2015-03-18T03:45:00Z</cp:lastPrinted>
  <dcterms:modified xsi:type="dcterms:W3CDTF">2023-02-25T09:04:35Z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B0BA152DD33240F388E0A9AB7C27B04F</vt:lpwstr>
  </property>
</Properties>
</file>